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C3" w:rsidRDefault="009876C3" w:rsidP="009876C3">
      <w:pPr>
        <w:jc w:val="both"/>
      </w:pPr>
      <w:r>
        <w:t xml:space="preserve">        </w:t>
      </w:r>
      <w:r>
        <w:t xml:space="preserve">11 октября 2019 года состоялся выезд Общественного совета по проведению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в сфере социального обслуживания при Департаменте Смоленской области по социальному развитию в Ярцевский комплексный центр социального обслуживания населения.</w:t>
      </w:r>
    </w:p>
    <w:p w:rsidR="00097B0A" w:rsidRDefault="009876C3" w:rsidP="009876C3">
      <w:pPr>
        <w:jc w:val="both"/>
      </w:pPr>
      <w:r>
        <w:t xml:space="preserve">          </w:t>
      </w:r>
      <w:r>
        <w:t>В ходе посещения директор комплексного центра Татьяна Комиссарова подробно рассказала о деятельности комплексного центра и ответила на интересующие вопросы членов общественного совета. Председатель Общественного совета Владимир Седов оценил информационную</w:t>
      </w:r>
      <w:r>
        <w:t xml:space="preserve"> открытость на соответствующих стендах и в помещении комплексного центра и доступность услуг для инвалидов.</w:t>
      </w:r>
    </w:p>
    <w:p w:rsidR="009876C3" w:rsidRDefault="009876C3" w:rsidP="009876C3">
      <w:pPr>
        <w:jc w:val="both"/>
      </w:pPr>
      <w:bookmarkStart w:id="0" w:name="_GoBack"/>
      <w:bookmarkEnd w:id="0"/>
      <w:r>
        <w:t>Общественным советом была отмечена плодотворная работа директора и сотрудников центра</w:t>
      </w:r>
    </w:p>
    <w:sectPr w:rsidR="009876C3" w:rsidSect="00B52C95">
      <w:pgSz w:w="11907" w:h="16840" w:code="9"/>
      <w:pgMar w:top="1134" w:right="1134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C3"/>
    <w:rsid w:val="00097B0A"/>
    <w:rsid w:val="009876C3"/>
    <w:rsid w:val="009877F0"/>
    <w:rsid w:val="00B5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2020-10-19T14:50:00Z</dcterms:created>
  <dcterms:modified xsi:type="dcterms:W3CDTF">2020-10-19T14:51:00Z</dcterms:modified>
</cp:coreProperties>
</file>