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0" w:rsidRPr="00DA6880" w:rsidRDefault="00DA6880" w:rsidP="00DA6880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Положение о предоставлении услуги сиделки в СОГБУ "Ярцевский КЦСОН"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Утверждено приказом директора  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СОГБУ «Ярцевский КЦСОН»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«02» ноября 2015г. № 550-лс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ПОЛОЖЕНИЕ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о предоставлении услуги сиделки в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смоленском областном государственном бюджетном учреждении «Ярцевский комплексный центр социального обслуживания населения» (СОГБУ «Ярцевский КЦСОН»)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ru-RU"/>
        </w:rPr>
        <w:t>1.Общие положения.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36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36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1.1. Настоящее Положение о предоставлении услуги сиделки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далее -Положение)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разработано в соответствии с Федеральным законом от 28 декабря 2013г. № 442-ФЗ «Об основах социального обслуживания граждан в Российской Федерации», Федеральным законом от 17 июля 1999 г. №178-ФЗ «О государственной социальной помощи», Национальными стандартами Российской Федерации, Уставом СОГБУ «Ярцевский КЦСОН», в целях удовлетворения потребностей в социальных услугах граждан пожилого возраста (женщин старше 55 лет, мужчин старше 60 лет) и инвалидов, а также семей и отдельных граждан, попавших в трудную жизненную ситуацию, проживающих на территории города Ярцева и муниципального образования «Ярцевский район» Смоленской области, путем предоставления им услуги сиделки (далее также - услуга), не входящей в перечень гарантированных социальных услуг, предоставляемых государственными учреждениями социального обслуживания.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         1.2. Основными задачами СОГБУ «Ярцевский КЦСОН» (далее – Учреждение) по предоставлению услуги сиделки являются: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lastRenderedPageBreak/>
        <w:t>- предоставления дополнительных платных услуг гражданам пожилого возраста и инвалидам, нуждающихся в уходе;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- повышение доступности и улучшение социальной помощи;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- проведение мероприятий бытового и гигиенического характера.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- создание благоприятных условий жизнедеятельности гражданам пожилого возраста и инвалидам.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1.3. Предоставление услуги сиделки является дополнительной социальной услугой по иным видам приносящей доход деятельности, не относящейся к основным видам деятельности СОГБУ «Ярцевский КЦСОН».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1.4. Предоставление услуги сиделки подлежит отдельному учету и средства, поступающие от оплаты услуги, зачисляются на счет Учреждения по учету средств, полученных от предпринимательской или иной приносящей доход деятельности, и используются на развитие материальной базы Учреждения.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1.5. Настоящее положение служит организационно – методической основой деятельности Учреждения по предоставлению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2. Категории граждан, имеющих право получения услуги сиделки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         2.1. Услуга сиделки предоставляется гражданам пожилого возраста (женщины старше 55 лет, мужчины старше 60 лет) и инвалидам, а также семьям и отдельным гражданам, попавшим в трудную жизненную ситуацию, проживающим на территории города Ярцева и муниципального образования «Ярцевский район» Смоленской области.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3. Порядок и условия предоставления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 Предоставление услуги сиделки производится на основании: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3.1.1. личного письменного заявления гражданина или его законного представителя (приложение №1 к настоящему Положению);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3.1.2. копии документа, удостоверяющего личность гражданина, (его законного представителя);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3.1.3 копии справки учреждения медико-социальной экспертизы об установлении инвалидности (для инвалидов);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3.1.4. справки о состоянии здоровья (приложение №2 к настоящему Положению);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3.1.5 акта обследования комиссией Учреждения условий проживания гражданина, нуждающегося в предоставлении услуги сиделки (приложение №3 к настоящему Положению);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3.1.6. договора, заключенного между гражданином (его законным представителем) и Учреждением (приложение №4 к настоящему Положению). Заключение, изменение и расторжение договора осуществляется в соответствии с действующим законодательством Российской Федерации.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3.2. Заявление о предоставлении услуги и иные документы, указанные в пп. 3.1.1 – 3.1.4 настоящего Положения подаются лично гражданином или его законным представителем в Учреждение. При подаче заявления граждане должны быть ознакомлены с условиями оказания услуги сиделки, перечнем оказываемых услуг, правилами предоставления услуги, тарифами о стоимости Услуги.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3.3. Учреждение в течение трех рабочих дней со дня обращения гражданина организует обследование условий проживания, по результатам которого составляется акт.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3.4. На основании документов, указанных в пункте 3.1 настоящего Положения, акта обследования социально-бытовых условий проживания гражданина руководитель Учреждения принимает решение о предоставлении услуги сиделки, либо выносит мотивированное решение об отказе, о чем сообщает заявителю в письменной форме.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3.5. При отсутствии возможности предоставления услуги на момент подачи заявления, данная услуга предоставляется в порядке очередности, формируемой в Учреждении. Очередность граждан определяется датой регистрации заявления гражданина в журнале 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lastRenderedPageBreak/>
        <w:t>учета граждан, нуждающихся в услуге сиделки (приложение №5 к настоящему Положению).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3.6. После принятия решения руководителем о возможности предоставления услуги сиделки между гражданином и Учреждением заключается договор, с приложениями перечня услуг сиделки и точного графика работы по предоставлению Услуги.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3.7. Решение руководителя о предоставлении или прекращении гражданину услуги сиделки оформляется приказом.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3.8. Предоставление услуги сиделки гражданам осуществляется социальным работником, состоящим в штате Учреждения, в соответствии с перечнем услуг сиделки (являющимся приложением к Договору).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3.9. Ответственный работник Учреждения за предоставление услуги сиделки составляет ежемесячно индивидуальный график посещений гражданина (приложение № 6 к настоящему Положению), который согласовывается с самим гражданином (его законным представителем) и утверждается руководителем Учреждения и данный график является основанием для подписания акта сдачи-приемки оказанной услуги.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3.10. По окончанию выполненной социальным работником услуги сиделки ежемесячно составляется акт сдачи – приемки оказанной услуги (Приложение №7 к настоящему Положению).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3.11. Ответственный работник Учреждения за предоставление услуги сиделки организует ведение и учет лиц, нуждающихся в услуге сиделки, в том числе занимается оформлением и ведением документов, связанных с предоставлением Услуги, формирует их очередность, осуществляет контроль за предоставлением Услуги.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4. Оплата за предоставление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4.1. Оплата за предоставление услуги сиделки производится за фактически отработанное время по утвержденному тарифу согласно методике, указаннойв "Порядке определения платы для физических и юридических лиц за иные услуги (работы), оказываемые областными государственными учреждениями социального обслуживания, не относящиеся к их основным видам деятельности лишь постольку, поскольку это служит достижению целей, ради которых они созданы, 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lastRenderedPageBreak/>
        <w:t>и соответствующие указанным целям", утвержденным приказом начальника Департамента Смоленской области по социальному развитию от 29.03.2013 года № 287, который пересматривается не чаще одного раза в год, по приходному кассовому ордеру, который выдается на руки потребителю услуги, с последующим оприходованием денежных средств в кассу Учреждения.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4.2. Порядок оказания услуги, период времени, и стоимость услуги оговариваются в договоре на оказание услуги сиделки, заключаемом между учреждением и гражданином.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ru-RU"/>
        </w:rPr>
        <w:t>5. Руководство и контроль за предоставлением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5.1. Руководство всей работой по предоставлению услуги сиделки осуществляет руководитель Учреждения в соответствии с полномочиями и нормативно-правовыми актами Смоленской области и иным законодательством РФ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5.2. Контроль и организацию деятельности по предоставлению услуги сиделки в Учреждении осуществляет заместитель директора по общим вопросам.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6. Особые случаи.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6.1. Противопоказаниями к предоставлению услуги являются психические расстройства, алкоголизм, карантинные инфекционные заболевания, бактерио- или вирусоносительство, активные формы туберкулеза, венерические и другие заболевания, требующие лечения в специализированных учреждениях здравоохранения или же иные заболевания, которые могут нанести вред здоровью сотрудникам Учреждения.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6.2. Гражданину может быть отказано в предоставлении услуги сиделки в случаях: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отсутствия оснований для предоставления Услуги;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lastRenderedPageBreak/>
        <w:t>         - наличия медицинских противопоказаний к предоставлению Услуги;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 - перечень противопоказаний, указанных в пункте 6.1.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6.3. Прекращение предоставления гражданину услуги оформляется приказом руководителя Учреждения на основании: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личного заявления обслуживаемого гражданина или его законного представителя;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истечения срока договора;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выявления медицинских противопоказаний;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нарушения договорных условий оплаты за предоставление Услуги;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смерти гражданина, получающего услугу;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- возникновения условий, представляющих угрозу здоровью и жизни работника Учреждения.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lastRenderedPageBreak/>
        <w:t>Приложение № 1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                                                                  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Директору СОГБУ «Ярцевский                                                                                                   комплексный центр социального                                                                                                обслуживания населения»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Т.А. Комиссаровой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от ___________________________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______________________________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паспорт _______ № 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выдан 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______________________________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Адрес 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 _________________________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тел. 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32"/>
          <w:szCs w:val="32"/>
          <w:lang w:eastAsia="ru-RU"/>
        </w:rPr>
        <w:t>Заявление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Прошу мне ______________________________________, проживающему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                                                </w:t>
      </w:r>
      <w:r w:rsidRPr="00DA6880">
        <w:rPr>
          <w:rFonts w:ascii="Trebuchet MS" w:eastAsia="Times New Roman" w:hAnsi="Trebuchet MS" w:cs="Times New Roman"/>
          <w:color w:val="666666"/>
          <w:sz w:val="16"/>
          <w:szCs w:val="16"/>
          <w:lang w:eastAsia="ru-RU"/>
        </w:rPr>
        <w:t>(Ф.И.О)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по адресу: _______________________________________________ предоставить услугу сиделки сроком на __________.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С условиями оказания услуги сиделки, порядком социального обслуживания и прекращении обслуживания, перечнем оказываемых услуг, тарифами на предоставление услуги сиделки ознакомлен (-а).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 Даю согласие на обработку, использование и хранение персональных данных.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«____» _________ 20___ г.                    ______________ / _________________/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                                                                  </w:t>
      </w:r>
      <w:r w:rsidRPr="00DA6880">
        <w:rPr>
          <w:rFonts w:ascii="Trebuchet MS" w:eastAsia="Times New Roman" w:hAnsi="Trebuchet MS" w:cs="Times New Roman"/>
          <w:color w:val="666666"/>
          <w:sz w:val="16"/>
          <w:szCs w:val="16"/>
          <w:lang w:eastAsia="ru-RU"/>
        </w:rPr>
        <w:t>(Ф.И.О.)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           </w:t>
      </w:r>
      <w:r w:rsidRPr="00DA6880">
        <w:rPr>
          <w:rFonts w:ascii="Trebuchet MS" w:eastAsia="Times New Roman" w:hAnsi="Trebuchet MS" w:cs="Times New Roman"/>
          <w:color w:val="666666"/>
          <w:sz w:val="16"/>
          <w:szCs w:val="16"/>
          <w:lang w:eastAsia="ru-RU"/>
        </w:rPr>
        <w:t>(подпись)                                 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hanging="1176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2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форма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Штамп медицинского учреждения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ru-RU"/>
        </w:rPr>
        <w:t>СПРАВКА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Дана 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t>ФИО, дата рождения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В том, что он(-а) по состоянию здоровья полностью (частично) утратил(-а)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(нужное подчеркнуть)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t>                                     (нужное подчеркнуть)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____________________                                             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t>                  подпись                                                                                                                             расшифровка подписи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печать                                                                           дата выдачи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3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Смоленское областное государственное бюджетное учреждение                    УТВЕРЖДАЮ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«Ярцевский комплексный центр социального                                                  Директор СОГБУ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обслуживания населения»                                                                              «Ярцевский КЦСОН»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                                     ______________ Т.А. Комиссарова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  «____» _____________ 20_____ г.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АКТ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обследования условий проживания гражданина, нуждающегося в предоставлении услуги сиделки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г. Ярцево</w:t>
      </w: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                           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«____» __________ 20__г.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Фамилия ______________________ Имя ________________ Отчество 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Число, месяц и год рождения 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Паспортные данные 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Домашний адрес, телефон 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Семейное положение, состав семьи 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 Категория 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7. Группа инвалидности 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8. Условия проживания 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9. Степень самообслуживания 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ЗАКЛЮЧЕНИЕ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________________________________________________________________________________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Члены комиссии: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     _______________ /__________________/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     _______________ /__________________/                                                                             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______________________________     _______________ /__________________/                                                                          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4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ДОГОВОР № 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о предоставлении услуги сиделки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г. Ярцево                                                                                         «___» __________ 20___ года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Смоленское областное государственное бюджетное учреждение «Ярцевский комплексный центр социального обслуживания населения», именуемое в дальнейшем Исполнитель, в лице директора Комиссаровой Татьяны Александровны, действующего на основании Устава, с одной стороны, и _____________________________________________________________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                                               </w:t>
      </w:r>
      <w:r w:rsidRPr="00DA6880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(Ф.И.О. гражданина или его законного представителя)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 года рождения, паспорт серия __________ номер _________________________,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выданный _____________________________________________________________________, проживающий по адресу: ________________________________________________________,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именуемый в дальнейшем Заказчик, с другой стороны, совместно именуемые в дальнейшем стороны, заключили настоящий договор о нижеследующем: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numPr>
          <w:ilvl w:val="0"/>
          <w:numId w:val="1"/>
        </w:numPr>
        <w:shd w:val="clear" w:color="auto" w:fill="F2F2F2"/>
        <w:spacing w:before="30" w:after="100" w:afterAutospacing="1" w:line="384" w:lineRule="atLeast"/>
        <w:ind w:left="117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Предмет договора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1.1. Исполнитель на основании письменного заявления Заказчика обязуется оказывать Заказчику услуги сиделки силами социального работника Исполнителя в соответствии с Перечнем услуг сиделки, предусмотренным Приложением № 1 к настоящему договору, являющимся его неотъемлемой частью.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1.2. Заказчик обязуется производить оплату услуг сиделки в порядке и сроки, предусмотренные настоящим договором.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1.3. Срок оказания услуг – в соответствии с графиком работы по оказанию услуг сиделки.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numPr>
          <w:ilvl w:val="0"/>
          <w:numId w:val="2"/>
        </w:numPr>
        <w:shd w:val="clear" w:color="auto" w:fill="F2F2F2"/>
        <w:spacing w:before="30" w:after="100" w:afterAutospacing="1" w:line="384" w:lineRule="atLeast"/>
        <w:ind w:left="1170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Права и обязанности Сторон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 Исполнитель обязан: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2.1.1. Предоставить сиделку для оказания Заказчику услуг в соответствии с Перечнем услуг сиделки, предусмотренным Приложением № 1 к настоящему договору (далее - услуги).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2.1.2. Посещать Заказчика в соответствии с графиком работы по оказанию услуг сиделки, предусмотренным Приложением № 2 к настоящему договору (являющимся его неотъемлемой частью), и оказывать Заказчику услуги надлежащего качества.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2.1.3. При ухудшении состояния здоровья Заказчика немедленно вызывать скорую (неотложную) помощь.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2.1.4. Регулярно контролировать качество и объем предоставляемых Заказчику услуг, отражать результаты контроля в отчетной документации сиделки.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2.1.5. Не допускать для оказания услуг сиделку в состоянии алкогольного, наркотического, токсического опьянения.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2.1.6. Разъяснять Заказчику действия, осуществляемые в целях обеспечения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2.1.7. Осуществлять устранение недостатков оказанных услуг, допущенных по вине сиделки, за свой счет и не позднее трех рабочих дней после заявления претензии Заказчику в адрес Исполнителя.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2.1.8. Производить замену сиделки по мотивированному требованию Заказчика при наличии возможности произвести такую замену. В случае отсутствия таковой, Заказчик имеет право расторгнуть договор или согласиться на продолжение оказания услуг тем же персоналом Исполнителя.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2.1.9. Не разглашать сведения о Заказчике, ставшие известными Исполнителю при предоставлении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2.1.10. Приостановить предоставление услуг сиделки в случае изменения обстоятельств (в случае отсутствия сиделки, в случае помещения в стационарное учреждение Заказчика – по его письменному заявлению) с последующем их возобновлением, по письменному заявлению Заказчика или же при устранении возникших препятствий.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2.1.11. Без письменного согласия Заказчика не вносить изменений в настоящий договор, за исключением случаев предусмотренных законодательством РФ.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 Исполнитель имеет право: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2.2.1. Производить замену сиделки по собственному усмотрению с учетом пожеланий Заказчика, по возможности.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2.2.2. Производить замену графика оказания услуг сиделки по согласованию сторон. В случае несогласования нового графика сторонами, услуга может быть прекращена в одностороннем порядке.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2.2.3. Не оказывать услуги по настоящему договору Заказчику, находящемуся в состоянии алкогольного, наркотического, токсического опьянения (о чем делается соответствующая запись в отчетной документации сиделки).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2.2.4. Предупредить Заказчика о возможном расторжении настоящего договора в случае грубого поведения Заказчика по отношению к сиделке.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2.2.5. Производить иные действия в соответствии с законодательство РФ.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 Заказчик обязан: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2.3.1. Соблюдать Правила поведения при оказании услуг (переданные до начала оказания услуг Заказчику).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2.3.2. Предоставлять моющие средства, предметы и средства, необходимые для своего ухода и гигиены, лекарственные средства для соблюдения Заказчиком лечения, назначенного лечащим врачом.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2.3.3. Обеспечить сиделке беспрепятственный доступ в помещение, где находится Заказчик, в период оказания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2.3.4. Не создавать сиделке препятствий при оказании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2.3.5. В целях осуществления контроля за фактическим оказанием услуг еженедельно удостоверять своей подписью сведения об оказанных услугах в отчетной документации Исполнителя (тетрадь/журнал сиделки).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2.3.6. Предоставлять Исполнителю заключение учреждения здравоохранения о состоянии здоровья Заказчика, медицинские предписания, назначенные Заказчику лечащим врачом.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2.3.7. Ставить в известность Исполнителя о нарушении условий договора или нетактичном поведении сиделки, оказывающей услуги, в течение трех дней с момента установления факта нарушения условий договора или нетактичного поведения сиделки.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2.3.8. Производить оплату услуг в порядке, предусмотренном разделом 3 настоящего договора.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2.4. Заказчик имеет право: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2.4.1. Получать услуги надлежащего качества согласно Перечню услуг сиделки, предусмотренному Приложением № 1 к настоящему договору.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2.4.2. В случае выявления нарушения условий договора, допущенного по вине сиделки, отказаться от услуг сиделки и сообщить об этом Исполнителю, потребовав замену сиделки.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2.4.3. Получать информацию о действиях, осуществляемых сиделкой в целях оказания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2.4.4. Возобновить получение услуг по настоящему договору в случае изменения обстоятельств, препятствовавших его исполнению.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3. Стоимость услуг сиделки (цена договора и порядок расчета)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3.1. Стоимость одного часа, затраченного на оказание услуг, составляет </w:t>
      </w: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u w:val="single"/>
          <w:lang w:eastAsia="ru-RU"/>
        </w:rPr>
        <w:t>__ </w:t>
      </w: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руб. </w:t>
      </w: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u w:val="single"/>
          <w:lang w:eastAsia="ru-RU"/>
        </w:rPr>
        <w:t>__</w:t>
      </w: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коп.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Цена договора определяется в соответствии с графиком оказания услуг.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3.2. Исполнитель и Заказчик подписывают акт сдачи - приема выполненной услуги. Не позднее одного рабочего дня после подписания акта о фактически оказанных услугах Исполнитель выдает Заказчику квитанцию об оплате услуг, не реже 1 раза в месяц.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3.3. Заказчик вносит ежемесячную плату за социальные услуги в размере, предусмотренном п.3.1 настоящего договора до 25 числа месяца, следующего за месяцем, за который производится оплата, в виде наличных денежных средств в кассу Исполнителя.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3.4. При оказании Заказчику услуг, предусмотренных настоящим договором, в течение неполного календарного месяца размер платы за услуги определяется пропорционально отработанному времени.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4. Ответственность сторон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08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lastRenderedPageBreak/>
        <w:t>5. Порядок изменения или расторжения договора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5.1. Изменение условий настоящего договора или его расторжение осуществляются по письменному соглашению сторон, являющемуся неотъемлемой его частью.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5.2. Настоящий договор может быть расторгнут в любое время по взаимному согласию сторон.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5.3. При возникновении у Заказчика одного из заболеваний, являющегося противопоказанием для оказания услуг, или при неоднократных нарушениях норм и правил при предоставлении данного вида услуг, а также в связи с признанием Заказчика недееспособным, Исполнитель, в соответствии законодательством, вправе расторгнуть настоящий договор в одностороннем порядке. Также Исполнитель имеет право расторгнуть настоящий договор в одностороннем порядке предупредив об этом Заказчика в течении 3-х рабочих дней без объяснения причин своего отказа от предоставления услуг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5.3. Настоящий договор считается расторгнутым в случае смерти Заказчика.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ind w:firstLine="72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6. Разрешение споров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bookmarkStart w:id="0" w:name="sub_610"/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6.1. Все споры и разногласия, которые могут возникнуть в ходе</w:t>
      </w:r>
      <w:bookmarkEnd w:id="0"/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исполнения настоящего договора, решаются путем переговоров между сторонами. В случае если стороны не придут к соглашению, спор передается на разрешение в уполномоченный орган исполнительной власти Смоленской области.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6.2. Порядок разрешения споров, указанный в пункте 6.1 настоящего договора, не препятствует обращению Заказчика за защитой своих прав в судебном порядке.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7. Срок действия договора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Настоящий договор вступает в силу и становится обязательным для исполнения сторонами с _________________ по ___________.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8. Заключительные положения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9. Адреса и подписи сторон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842"/>
      </w:tblGrid>
      <w:tr w:rsidR="00DA6880" w:rsidRPr="00DA6880" w:rsidTr="00DA68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СОГБУ «Ярцевский КЦСОН»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__________ /____________/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_________________ 20_____ г.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/_______________/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___________________ 20_______ г.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Приложение № 1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к Договору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от ___________ № 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Перечень услуг сиделки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(отмечаются предоставляемые услуги)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68"/>
        <w:gridCol w:w="1643"/>
      </w:tblGrid>
      <w:tr w:rsidR="00DA6880" w:rsidRPr="00DA6880" w:rsidTr="00DA68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 сиделки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нуждаемости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ослабленных клиентов.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 за больным.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 (переодевание)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умывании.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A68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полостью рта (обработка зубных протезов).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ушами и носом.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обработка рук.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обработка ног.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туалет.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Обтирание тела. 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Одевание, помощь в одевании.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памперсов.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судном.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мытье судна.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приема и контроль за приемом лекарственных препаратов по назначению врача.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проведения лабораторных исследований по назначению врача.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перевязок по назначению врача.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компрессов по назначению врача.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образования пролежней (перемещение в пределах постели, гигиенический массаж и т.д.) по назначению врача.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доверительных бесед.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64"/>
        </w:trPr>
        <w:tc>
          <w:tcPr>
            <w:tcW w:w="56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</w:t>
            </w:r>
          </w:p>
        </w:tc>
        <w:tc>
          <w:tcPr>
            <w:tcW w:w="80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журналов, газет, книг и т.д.</w:t>
            </w:r>
          </w:p>
        </w:tc>
        <w:tc>
          <w:tcPr>
            <w:tcW w:w="158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842"/>
      </w:tblGrid>
      <w:tr w:rsidR="00DA6880" w:rsidRPr="00DA6880" w:rsidTr="00DA68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СОГБУ «Ярцевский КЦСОН»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_____________ /__________/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_________________ 20______ г.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____________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___________________ 20_____ г.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Приложение № 2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к Договору 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от ___________ № _____</w:t>
      </w:r>
    </w:p>
    <w:p w:rsidR="00DA6880" w:rsidRPr="00DA6880" w:rsidRDefault="00DA6880" w:rsidP="00DA6880">
      <w:pPr>
        <w:shd w:val="clear" w:color="auto" w:fill="F2F2F2"/>
        <w:spacing w:after="24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График работы по оказанию услуги сиделки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239"/>
        <w:gridCol w:w="3371"/>
      </w:tblGrid>
      <w:tr w:rsidR="00DA6880" w:rsidRPr="00DA6880" w:rsidTr="00DA688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пребывания у Заказчика</w:t>
            </w:r>
          </w:p>
        </w:tc>
      </w:tr>
      <w:tr w:rsidR="00DA6880" w:rsidRPr="00DA6880" w:rsidTr="00DA6880">
        <w:tc>
          <w:tcPr>
            <w:tcW w:w="3085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085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085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340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085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340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085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842"/>
      </w:tblGrid>
      <w:tr w:rsidR="00DA6880" w:rsidRPr="00DA6880" w:rsidTr="00DA68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СОГБУ «Ярцевский КЦСОН»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_____________ /__________/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«___» _________________ 20_____ г.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____________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«___» ___________________ 20_____ г.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before="100" w:beforeAutospacing="1" w:after="100" w:afterAutospacing="1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 w:type="textWrapping" w:clear="all"/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5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Организация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</w:t>
      </w: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u w:val="single"/>
          <w:lang w:eastAsia="ru-RU"/>
        </w:rPr>
        <w:t>СОГБУ «Ярцевский комплексный центр социального обслуживания населения»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96"/>
          <w:szCs w:val="96"/>
          <w:lang w:eastAsia="ru-RU"/>
        </w:rPr>
        <w:t>ЖУРНАЛ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56"/>
          <w:szCs w:val="56"/>
          <w:lang w:eastAsia="ru-RU"/>
        </w:rPr>
        <w:t>учета граждан, нуждающихся в услуге сиделки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Начат   «___» ______________ 201__ г.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Окончен «___» ____________ 201__</w:t>
      </w:r>
    </w:p>
    <w:tbl>
      <w:tblPr>
        <w:tblpPr w:leftFromText="180" w:rightFromText="180" w:topFromText="100" w:bottomFromText="100" w:vertAnchor="text"/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346"/>
        <w:gridCol w:w="3828"/>
        <w:gridCol w:w="2449"/>
        <w:gridCol w:w="2341"/>
        <w:gridCol w:w="1733"/>
      </w:tblGrid>
      <w:tr w:rsidR="00DA6880" w:rsidRPr="00DA6880" w:rsidTr="00DA6880">
        <w:trPr>
          <w:trHeight w:val="106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заявки п/п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гражданина                                  (законного представителя)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Домашний адрес, телефон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(адрес фактического проживания)</w:t>
            </w:r>
          </w:p>
        </w:tc>
        <w:tc>
          <w:tcPr>
            <w:tcW w:w="24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получения услуги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у клиента</w:t>
            </w:r>
          </w:p>
        </w:tc>
        <w:tc>
          <w:tcPr>
            <w:tcW w:w="17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 сиделки</w:t>
            </w:r>
          </w:p>
        </w:tc>
      </w:tr>
      <w:tr w:rsidR="00DA6880" w:rsidRPr="00DA6880" w:rsidTr="00DA6880">
        <w:trPr>
          <w:trHeight w:val="27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A6880" w:rsidRPr="00DA6880" w:rsidTr="00DA6880">
        <w:trPr>
          <w:trHeight w:val="421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361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342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350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287"/>
        </w:trPr>
        <w:tc>
          <w:tcPr>
            <w:tcW w:w="10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tbl>
      <w:tblPr>
        <w:tblW w:w="15660" w:type="dxa"/>
        <w:tblInd w:w="-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35"/>
        <w:gridCol w:w="2410"/>
        <w:gridCol w:w="3827"/>
        <w:gridCol w:w="3468"/>
      </w:tblGrid>
      <w:tr w:rsidR="00DA6880" w:rsidRPr="00DA6880" w:rsidTr="00DA6880">
        <w:trPr>
          <w:trHeight w:val="107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договора (доп. соглашения)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оплаты</w:t>
            </w:r>
          </w:p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договору)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договора (с___ по ___)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соц. работника, осуществляющего уход</w:t>
            </w:r>
          </w:p>
        </w:tc>
        <w:tc>
          <w:tcPr>
            <w:tcW w:w="346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 (в случае отказа гражданина от заказа, отказа гражданину в предоставлении услуги)</w:t>
            </w:r>
          </w:p>
        </w:tc>
      </w:tr>
      <w:tr w:rsidR="00DA6880" w:rsidRPr="00DA6880" w:rsidTr="00DA6880">
        <w:trPr>
          <w:trHeight w:val="339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880" w:rsidRPr="00DA6880" w:rsidTr="00DA6880">
        <w:trPr>
          <w:trHeight w:val="705"/>
        </w:trPr>
        <w:tc>
          <w:tcPr>
            <w:tcW w:w="311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before="100" w:beforeAutospacing="1" w:after="100" w:afterAutospacing="1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br w:type="textWrapping" w:clear="all"/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6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УТВЕРЖДАЮ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Директор СОГБУ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«Ярцевский КЦСОН».</w:t>
      </w:r>
    </w:p>
    <w:p w:rsidR="00DA6880" w:rsidRPr="00DA6880" w:rsidRDefault="00DA6880" w:rsidP="00DA6880">
      <w:pPr>
        <w:shd w:val="clear" w:color="auto" w:fill="FFFFFF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__________ /___________/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«____»________ 20_____г.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График работы по оказанию услуги сиделки ___________________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с «____» ____________ 20___ г. по «____» ____________ 20___ г.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880" w:rsidRPr="00DA6880" w:rsidTr="00DA68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Количество часов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Период пребывания у Заказчика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DA6880" w:rsidRPr="00DA6880" w:rsidTr="00DA6880">
        <w:tc>
          <w:tcPr>
            <w:tcW w:w="31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880" w:rsidRPr="00DA6880" w:rsidRDefault="00DA6880" w:rsidP="00DA6880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</w:pPr>
            <w:r w:rsidRPr="00DA6880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</w:tbl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Общее количество часов: ____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Стоимость часа: ______ руб. ______ коп.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Итого стоимость: __________ руб. _________- коп.</w:t>
      </w:r>
    </w:p>
    <w:p w:rsidR="00DA6880" w:rsidRPr="00DA6880" w:rsidRDefault="00DA6880" w:rsidP="00DA6880">
      <w:pPr>
        <w:shd w:val="clear" w:color="auto" w:fill="F2F2F2"/>
        <w:spacing w:after="0" w:line="221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Исполнитель                                                           Заказчик</w:t>
      </w:r>
    </w:p>
    <w:p w:rsidR="00DA6880" w:rsidRPr="00DA6880" w:rsidRDefault="00DA6880" w:rsidP="00DA6880">
      <w:pPr>
        <w:shd w:val="clear" w:color="auto" w:fill="F2F2F2"/>
        <w:spacing w:after="0" w:line="288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___________ /____________/                                 ____________ /____________/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(подпись)                                                                                          (подпись)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Приложение № 7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к Положению о предоставлении услуги сиделки.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ind w:firstLine="708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ind w:firstLine="708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 УТВЕРЖДАЮ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                                                                     Директор СОГБУ «Ярцевский КЦСОН»                                                                                 _______________ /___________/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          «____»_____________ 20______ г.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АКТ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сдачи - приема выполненной услуги сиделки 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г. Ярцево                                                                                                   «___»_________20__ г.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 Мы, нижеподписавшиеся лица, представители сторон договора № ___ от ____ ________________ 20_____ г.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Исполнителя – СОГБУ «Ярцевский КЦСОН», в лице директора _______________________, с одной стороны и ___________________________, именуемый/ая «Заказчик», с другой стороны, составили настоящий акт о том, что выполненная дополнительная услуга сиделки социальным работником удовлетворяет условиям вышеназванного договора. Услуга оказана и принята в полном объеме. Претензий друг к другу стороны не имеют.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 Параметры выполненной услуги соответствуют требованиям вышеназванного договора и требованиям, предъявляемым Положением  «О предоставлении социальной услуги сиделки в СОГБУ «Ярцевский КЦСОН».</w:t>
      </w:r>
    </w:p>
    <w:p w:rsidR="00DA6880" w:rsidRPr="00DA6880" w:rsidRDefault="00DA6880" w:rsidP="00DA6880">
      <w:pPr>
        <w:shd w:val="clear" w:color="auto" w:fill="FFFFFF"/>
        <w:spacing w:after="0" w:line="221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 Цена договора за период с _____________  года по ______________ года составляет</w:t>
      </w:r>
    </w:p>
    <w:p w:rsidR="00DA6880" w:rsidRPr="00DA6880" w:rsidRDefault="00DA6880" w:rsidP="00DA6880">
      <w:pPr>
        <w:shd w:val="clear" w:color="auto" w:fill="FFFFFF"/>
        <w:spacing w:after="0" w:line="221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__________ рублей ____ коп. </w:t>
      </w:r>
      <w:r w:rsidRPr="00DA6880">
        <w:rPr>
          <w:rFonts w:ascii="Trebuchet MS" w:eastAsia="Times New Roman" w:hAnsi="Trebuchet MS" w:cs="Times New Roman"/>
          <w:i/>
          <w:iCs/>
          <w:color w:val="666666"/>
          <w:sz w:val="19"/>
          <w:szCs w:val="19"/>
          <w:lang w:eastAsia="ru-RU"/>
        </w:rPr>
        <w:t>_____________________________________________________</w:t>
      </w:r>
    </w:p>
    <w:p w:rsidR="00DA6880" w:rsidRPr="00DA6880" w:rsidRDefault="00DA6880" w:rsidP="00DA6880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i/>
          <w:iCs/>
          <w:color w:val="666666"/>
          <w:sz w:val="18"/>
          <w:szCs w:val="18"/>
          <w:lang w:eastAsia="ru-RU"/>
        </w:rPr>
        <w:t>     </w:t>
      </w:r>
      <w:r w:rsidRPr="00DA6880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t>(цифрами)                                                                                                                (прописью)</w:t>
      </w: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                                             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Работу сдал:                                                                     Работу принял: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Исполнитель                                                                    Заказчик</w:t>
      </w:r>
    </w:p>
    <w:p w:rsidR="00DA6880" w:rsidRPr="00DA6880" w:rsidRDefault="00DA6880" w:rsidP="00DA6880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____________/______________/                                     __________/____________/</w:t>
      </w:r>
    </w:p>
    <w:p w:rsidR="00DA6880" w:rsidRPr="00DA6880" w:rsidRDefault="00DA6880" w:rsidP="00DA6880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DA6880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(подпись)                                                                                                        (подпись)</w:t>
      </w:r>
    </w:p>
    <w:p w:rsidR="00A92542" w:rsidRDefault="00A92542">
      <w:bookmarkStart w:id="1" w:name="_GoBack"/>
      <w:bookmarkEnd w:id="1"/>
    </w:p>
    <w:sectPr w:rsidR="00A9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AE1"/>
    <w:multiLevelType w:val="multilevel"/>
    <w:tmpl w:val="0B32F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2B16"/>
    <w:multiLevelType w:val="multilevel"/>
    <w:tmpl w:val="3BA6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0"/>
    <w:rsid w:val="00A92542"/>
    <w:rsid w:val="00D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880"/>
  </w:style>
  <w:style w:type="character" w:styleId="a3">
    <w:name w:val="Strong"/>
    <w:basedOn w:val="a0"/>
    <w:uiPriority w:val="22"/>
    <w:qFormat/>
    <w:rsid w:val="00DA6880"/>
    <w:rPr>
      <w:b/>
      <w:bCs/>
    </w:rPr>
  </w:style>
  <w:style w:type="paragraph" w:styleId="a4">
    <w:name w:val="Normal (Web)"/>
    <w:basedOn w:val="a"/>
    <w:uiPriority w:val="99"/>
    <w:semiHidden/>
    <w:unhideWhenUsed/>
    <w:rsid w:val="00DA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880"/>
  </w:style>
  <w:style w:type="character" w:styleId="a3">
    <w:name w:val="Strong"/>
    <w:basedOn w:val="a0"/>
    <w:uiPriority w:val="22"/>
    <w:qFormat/>
    <w:rsid w:val="00DA6880"/>
    <w:rPr>
      <w:b/>
      <w:bCs/>
    </w:rPr>
  </w:style>
  <w:style w:type="paragraph" w:styleId="a4">
    <w:name w:val="Normal (Web)"/>
    <w:basedOn w:val="a"/>
    <w:uiPriority w:val="99"/>
    <w:semiHidden/>
    <w:unhideWhenUsed/>
    <w:rsid w:val="00DA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098">
              <w:marLeft w:val="8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9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070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651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709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459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606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570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170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08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09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6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85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9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4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9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3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2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1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862">
              <w:marLeft w:val="9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5059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76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96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32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43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603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4637</Words>
  <Characters>26433</Characters>
  <Application>Microsoft Office Word</Application>
  <DocSecurity>0</DocSecurity>
  <Lines>220</Lines>
  <Paragraphs>62</Paragraphs>
  <ScaleCrop>false</ScaleCrop>
  <Company/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2016-07-01T08:45:00Z</dcterms:created>
  <dcterms:modified xsi:type="dcterms:W3CDTF">2016-07-01T08:45:00Z</dcterms:modified>
</cp:coreProperties>
</file>