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10290" w:type="dxa"/>
        <w:tblLayout w:type="fixed"/>
        <w:tblLook w:val="01E0" w:firstRow="1" w:lastRow="1" w:firstColumn="1" w:lastColumn="1" w:noHBand="0" w:noVBand="0"/>
      </w:tblPr>
      <w:tblGrid>
        <w:gridCol w:w="5108"/>
        <w:gridCol w:w="5182"/>
      </w:tblGrid>
      <w:tr w:rsidR="00565DC1" w:rsidRPr="00FE2991">
        <w:trPr>
          <w:trHeight w:val="1340"/>
        </w:trPr>
        <w:tc>
          <w:tcPr>
            <w:tcW w:w="5108" w:type="dxa"/>
          </w:tcPr>
          <w:p w:rsidR="00565DC1" w:rsidRPr="0053336D" w:rsidRDefault="00565DC1" w:rsidP="0053336D">
            <w:pPr>
              <w:tabs>
                <w:tab w:val="left" w:pos="7536"/>
              </w:tabs>
              <w:spacing w:after="0" w:line="240" w:lineRule="auto"/>
              <w:jc w:val="right"/>
              <w:rPr>
                <w:rFonts w:ascii="Times New Roman" w:hAnsi="Times New Roman" w:cs="Times New Roman"/>
                <w:sz w:val="28"/>
                <w:szCs w:val="28"/>
                <w:lang w:eastAsia="en-US"/>
              </w:rPr>
            </w:pPr>
            <w:r w:rsidRPr="0053336D">
              <w:rPr>
                <w:rFonts w:ascii="Times New Roman" w:hAnsi="Times New Roman" w:cs="Times New Roman"/>
                <w:sz w:val="28"/>
                <w:szCs w:val="28"/>
                <w:lang w:eastAsia="en-US"/>
              </w:rPr>
              <w:tab/>
              <w:t xml:space="preserve">  социального обслуживания населения</w:t>
            </w:r>
          </w:p>
          <w:p w:rsidR="00565DC1" w:rsidRPr="0053336D" w:rsidRDefault="00565DC1" w:rsidP="0053336D">
            <w:pPr>
              <w:tabs>
                <w:tab w:val="left" w:pos="7536"/>
              </w:tabs>
              <w:spacing w:after="0" w:line="240" w:lineRule="auto"/>
              <w:rPr>
                <w:rFonts w:ascii="Times New Roman" w:hAnsi="Times New Roman" w:cs="Times New Roman"/>
                <w:sz w:val="28"/>
                <w:szCs w:val="28"/>
                <w:lang w:eastAsia="en-US"/>
              </w:rPr>
            </w:pPr>
            <w:r w:rsidRPr="0053336D">
              <w:rPr>
                <w:rFonts w:ascii="Times New Roman" w:hAnsi="Times New Roman" w:cs="Times New Roman"/>
                <w:sz w:val="28"/>
                <w:szCs w:val="28"/>
                <w:lang w:eastAsia="en-US"/>
              </w:rPr>
              <w:t xml:space="preserve">          </w:t>
            </w:r>
          </w:p>
        </w:tc>
        <w:tc>
          <w:tcPr>
            <w:tcW w:w="5183" w:type="dxa"/>
          </w:tcPr>
          <w:p w:rsidR="00565DC1" w:rsidRPr="00FE2991" w:rsidRDefault="00565DC1" w:rsidP="0053336D">
            <w:pPr>
              <w:tabs>
                <w:tab w:val="left" w:pos="7536"/>
              </w:tabs>
              <w:spacing w:after="0" w:line="240" w:lineRule="auto"/>
              <w:rPr>
                <w:rFonts w:ascii="Times New Roman" w:hAnsi="Times New Roman" w:cs="Times New Roman"/>
                <w:sz w:val="28"/>
                <w:szCs w:val="28"/>
                <w:lang w:eastAsia="en-US"/>
              </w:rPr>
            </w:pPr>
            <w:r w:rsidRPr="00FE2991">
              <w:rPr>
                <w:rFonts w:ascii="Times New Roman" w:hAnsi="Times New Roman" w:cs="Times New Roman"/>
                <w:sz w:val="28"/>
                <w:szCs w:val="28"/>
                <w:lang w:eastAsia="en-US"/>
              </w:rPr>
              <w:t xml:space="preserve">                                           Утверждено</w:t>
            </w:r>
          </w:p>
          <w:p w:rsidR="00565DC1" w:rsidRPr="00FE2991" w:rsidRDefault="00565DC1" w:rsidP="0053336D">
            <w:pPr>
              <w:tabs>
                <w:tab w:val="left" w:pos="7536"/>
              </w:tabs>
              <w:spacing w:after="0" w:line="240" w:lineRule="auto"/>
              <w:jc w:val="right"/>
              <w:rPr>
                <w:rFonts w:ascii="Times New Roman" w:hAnsi="Times New Roman" w:cs="Times New Roman"/>
                <w:sz w:val="28"/>
                <w:szCs w:val="28"/>
                <w:lang w:eastAsia="en-US"/>
              </w:rPr>
            </w:pPr>
            <w:r w:rsidRPr="00FE2991">
              <w:rPr>
                <w:rFonts w:ascii="Times New Roman" w:hAnsi="Times New Roman" w:cs="Times New Roman"/>
                <w:sz w:val="28"/>
                <w:szCs w:val="28"/>
                <w:lang w:eastAsia="en-US"/>
              </w:rPr>
              <w:t xml:space="preserve">                      приказом директора                                    СОГБУ «Ярцевский  КЦСОН» </w:t>
            </w:r>
          </w:p>
          <w:p w:rsidR="00565DC1" w:rsidRPr="00FE2991" w:rsidRDefault="00565DC1" w:rsidP="0053336D">
            <w:pPr>
              <w:tabs>
                <w:tab w:val="left" w:pos="7536"/>
              </w:tabs>
              <w:spacing w:after="0" w:line="240" w:lineRule="auto"/>
              <w:ind w:right="-777"/>
              <w:rPr>
                <w:rFonts w:ascii="Times New Roman" w:hAnsi="Times New Roman" w:cs="Times New Roman"/>
                <w:sz w:val="28"/>
                <w:szCs w:val="28"/>
                <w:lang w:eastAsia="en-US"/>
              </w:rPr>
            </w:pPr>
            <w:r w:rsidRPr="00FE299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FE2991">
              <w:rPr>
                <w:rFonts w:ascii="Times New Roman" w:hAnsi="Times New Roman" w:cs="Times New Roman"/>
                <w:sz w:val="28"/>
                <w:szCs w:val="28"/>
                <w:lang w:eastAsia="en-US"/>
              </w:rPr>
              <w:t xml:space="preserve"> от </w:t>
            </w:r>
            <w:r w:rsidRPr="0044087E">
              <w:rPr>
                <w:rFonts w:ascii="Times New Roman" w:hAnsi="Times New Roman" w:cs="Times New Roman"/>
                <w:sz w:val="28"/>
                <w:szCs w:val="28"/>
                <w:u w:val="single"/>
                <w:lang w:eastAsia="en-US"/>
              </w:rPr>
              <w:t>29.12.2017г. № 678</w:t>
            </w:r>
          </w:p>
        </w:tc>
      </w:tr>
    </w:tbl>
    <w:p w:rsidR="00565DC1" w:rsidRDefault="00565DC1" w:rsidP="00EA3A8B">
      <w:pPr>
        <w:tabs>
          <w:tab w:val="left" w:pos="6420"/>
        </w:tabs>
        <w:rPr>
          <w:rFonts w:ascii="Times New Roman" w:hAnsi="Times New Roman" w:cs="Times New Roman"/>
          <w:sz w:val="28"/>
          <w:szCs w:val="28"/>
        </w:rPr>
      </w:pPr>
      <w:r>
        <w:rPr>
          <w:rFonts w:ascii="Times New Roman" w:hAnsi="Times New Roman" w:cs="Times New Roman"/>
          <w:sz w:val="28"/>
          <w:szCs w:val="28"/>
        </w:rPr>
        <w:tab/>
      </w:r>
    </w:p>
    <w:p w:rsidR="00565DC1" w:rsidRPr="00AB17ED" w:rsidRDefault="00565DC1" w:rsidP="00AB17ED">
      <w:pPr>
        <w:shd w:val="clear" w:color="auto" w:fill="FFFFFF"/>
        <w:spacing w:after="0" w:line="240" w:lineRule="auto"/>
        <w:jc w:val="center"/>
        <w:rPr>
          <w:rFonts w:ascii="Times New Roman" w:hAnsi="Times New Roman" w:cs="Times New Roman"/>
          <w:color w:val="000000"/>
          <w:sz w:val="32"/>
          <w:szCs w:val="32"/>
        </w:rPr>
      </w:pPr>
      <w:r w:rsidRPr="006118EA">
        <w:rPr>
          <w:rFonts w:ascii="Times New Roman" w:hAnsi="Times New Roman" w:cs="Times New Roman"/>
          <w:color w:val="000000"/>
          <w:sz w:val="32"/>
          <w:szCs w:val="32"/>
        </w:rPr>
        <w:t>Порядок</w:t>
      </w:r>
    </w:p>
    <w:p w:rsidR="00565DC1" w:rsidRPr="00AB17ED" w:rsidRDefault="00565DC1" w:rsidP="00AB17E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социальных услуг  в СОГБУ «Ярцевский КЦСОН» </w:t>
      </w:r>
    </w:p>
    <w:p w:rsidR="00565DC1" w:rsidRDefault="00565DC1" w:rsidP="00AB17ED">
      <w:pPr>
        <w:shd w:val="clear" w:color="auto" w:fill="FFFFFF"/>
        <w:spacing w:after="0" w:line="240" w:lineRule="auto"/>
        <w:jc w:val="center"/>
        <w:rPr>
          <w:rFonts w:ascii="Times New Roman" w:hAnsi="Times New Roman" w:cs="Times New Roman"/>
          <w:color w:val="000000"/>
          <w:sz w:val="28"/>
          <w:szCs w:val="28"/>
        </w:rPr>
      </w:pPr>
    </w:p>
    <w:p w:rsidR="00565DC1" w:rsidRPr="00275118" w:rsidRDefault="00565DC1" w:rsidP="00AB17ED">
      <w:pPr>
        <w:shd w:val="clear" w:color="auto" w:fill="FFFFFF"/>
        <w:spacing w:after="0" w:line="240" w:lineRule="auto"/>
        <w:jc w:val="center"/>
        <w:rPr>
          <w:rFonts w:ascii="Times New Roman" w:hAnsi="Times New Roman" w:cs="Times New Roman"/>
          <w:b/>
          <w:bCs/>
          <w:color w:val="000000"/>
          <w:sz w:val="28"/>
          <w:szCs w:val="28"/>
        </w:rPr>
      </w:pPr>
      <w:r w:rsidRPr="00AB17ED">
        <w:rPr>
          <w:rFonts w:ascii="Times New Roman" w:hAnsi="Times New Roman" w:cs="Times New Roman"/>
          <w:b/>
          <w:bCs/>
          <w:color w:val="000000"/>
          <w:sz w:val="28"/>
          <w:szCs w:val="28"/>
        </w:rPr>
        <w:t>1</w:t>
      </w:r>
      <w:r w:rsidRPr="00275118">
        <w:rPr>
          <w:rFonts w:ascii="Times New Roman" w:hAnsi="Times New Roman" w:cs="Times New Roman"/>
          <w:b/>
          <w:bCs/>
          <w:color w:val="000000"/>
          <w:sz w:val="28"/>
          <w:szCs w:val="28"/>
        </w:rPr>
        <w:t>.</w:t>
      </w:r>
      <w:r w:rsidRPr="00AB17ED">
        <w:rPr>
          <w:rFonts w:ascii="Times New Roman" w:hAnsi="Times New Roman" w:cs="Times New Roman"/>
          <w:b/>
          <w:bCs/>
          <w:color w:val="000000"/>
          <w:sz w:val="28"/>
          <w:szCs w:val="28"/>
        </w:rPr>
        <w:t xml:space="preserve"> Общие положения</w:t>
      </w:r>
    </w:p>
    <w:p w:rsidR="00565DC1" w:rsidRPr="00AB17ED" w:rsidRDefault="00565DC1" w:rsidP="00AB17ED">
      <w:pPr>
        <w:shd w:val="clear" w:color="auto" w:fill="FFFFFF"/>
        <w:spacing w:after="0" w:line="240" w:lineRule="auto"/>
        <w:jc w:val="center"/>
        <w:rPr>
          <w:rFonts w:ascii="Times New Roman" w:hAnsi="Times New Roman" w:cs="Times New Roman"/>
          <w:color w:val="000000"/>
          <w:sz w:val="28"/>
          <w:szCs w:val="28"/>
        </w:rPr>
      </w:pPr>
    </w:p>
    <w:p w:rsidR="00565DC1" w:rsidRPr="00AB17ED" w:rsidRDefault="00565DC1" w:rsidP="006118EA">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xml:space="preserve">1.1. Настоящий Порядок устанавливает правила предоставления социальных услуг </w:t>
      </w:r>
      <w:r>
        <w:rPr>
          <w:rFonts w:ascii="Times New Roman" w:hAnsi="Times New Roman" w:cs="Times New Roman"/>
          <w:color w:val="000000"/>
          <w:sz w:val="28"/>
          <w:szCs w:val="28"/>
        </w:rPr>
        <w:t>в СОГБУ «Ярцевский КЦСОН» (далее Учреждение)</w:t>
      </w:r>
      <w:r w:rsidRPr="00AB17ED">
        <w:rPr>
          <w:rFonts w:ascii="Times New Roman" w:hAnsi="Times New Roman" w:cs="Times New Roman"/>
          <w:color w:val="000000"/>
          <w:sz w:val="28"/>
          <w:szCs w:val="28"/>
        </w:rPr>
        <w:t xml:space="preserve">  в форме социального</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обслуживания граждан на дому.</w:t>
      </w:r>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В настоящем Порядке понятия и термины используются в значениях, определенных Федеральным</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законом "Об основах социального обслуживания граждан в Российской Федерации"</w:t>
      </w:r>
      <w:r>
        <w:rPr>
          <w:rFonts w:ascii="Times New Roman" w:hAnsi="Times New Roman" w:cs="Times New Roman"/>
          <w:color w:val="000000"/>
          <w:sz w:val="28"/>
          <w:szCs w:val="28"/>
        </w:rPr>
        <w:t xml:space="preserve">  от 28.12.2013 №442-ФЗ</w:t>
      </w:r>
      <w:r w:rsidRPr="00AB17ED">
        <w:rPr>
          <w:rFonts w:ascii="Times New Roman" w:hAnsi="Times New Roman" w:cs="Times New Roman"/>
          <w:color w:val="000000"/>
          <w:sz w:val="28"/>
          <w:szCs w:val="28"/>
        </w:rPr>
        <w:t>.</w:t>
      </w:r>
    </w:p>
    <w:p w:rsidR="00565DC1" w:rsidRPr="00AB17ED" w:rsidRDefault="00565DC1" w:rsidP="00696422">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1.2. Социальное обслуживание в форме социального обслуживания на дому включает в себя</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предоставление социальных услуг получателям социальных услуг и направлено на улучшение условий их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 xml:space="preserve">жизнедеятельности при сохранении пребывания получателей социальных услуг в </w:t>
      </w:r>
      <w:proofErr w:type="gramStart"/>
      <w:r w:rsidRPr="00AB17ED">
        <w:rPr>
          <w:rFonts w:ascii="Times New Roman" w:hAnsi="Times New Roman" w:cs="Times New Roman"/>
          <w:color w:val="000000"/>
          <w:sz w:val="28"/>
          <w:szCs w:val="28"/>
        </w:rPr>
        <w:t>привычной</w:t>
      </w:r>
      <w:proofErr w:type="gramEnd"/>
      <w:r w:rsidRPr="00AB17ED">
        <w:rPr>
          <w:rFonts w:ascii="Times New Roman" w:hAnsi="Times New Roman" w:cs="Times New Roman"/>
          <w:color w:val="000000"/>
          <w:sz w:val="28"/>
          <w:szCs w:val="28"/>
        </w:rPr>
        <w:t xml:space="preserve"> благоприятной</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среде - месте их проживания.</w:t>
      </w:r>
    </w:p>
    <w:p w:rsidR="00565DC1" w:rsidRPr="00AB17ED" w:rsidRDefault="00565DC1" w:rsidP="001B77E4">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AB17ED">
        <w:rPr>
          <w:rFonts w:ascii="Times New Roman" w:hAnsi="Times New Roman" w:cs="Times New Roman"/>
          <w:color w:val="000000"/>
          <w:sz w:val="28"/>
          <w:szCs w:val="28"/>
        </w:rPr>
        <w:t>. Предоставление социальных услуг включает в себя предоставление получателям социальных услуг</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следующих видов социальных услуг:</w:t>
      </w:r>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социально-бытовых, направленных на поддержание жизнедеятельности получателей социальных услуг</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в быту;</w:t>
      </w:r>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AB17ED">
        <w:rPr>
          <w:rFonts w:ascii="Times New Roman" w:hAnsi="Times New Roman" w:cs="Times New Roman"/>
          <w:color w:val="000000"/>
          <w:sz w:val="28"/>
          <w:szCs w:val="28"/>
        </w:rPr>
        <w:t>- социально-медицинских, направленных на поддержание и сохранение здоровья получателей</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социальных услуг путем организации ухода, оказания содействия в проведении оздоровительных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мероприятий, систематического наблюдения за получателями социальных услуг для выявления отклонений в</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состоянии их здоровья;</w:t>
      </w:r>
      <w:proofErr w:type="gramEnd"/>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социально-психологических, предусматривающих оказание помощи в коррекции психологического</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состояния получателей социальных услуг для адаптации в социальной среде, в том числе оказание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психологической помощи анонимно с использованием телефона доверия;</w:t>
      </w:r>
    </w:p>
    <w:p w:rsidR="00565DC1"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социально-педагогических, направленных на профилактику отклонений в поведении и развитии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личности получателей социальных услуг, формирование у них позитивных интересов (в том числе в сфере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досуга), организацию их досуга</w:t>
      </w:r>
      <w:r>
        <w:rPr>
          <w:rFonts w:ascii="Times New Roman" w:hAnsi="Times New Roman" w:cs="Times New Roman"/>
          <w:color w:val="000000"/>
          <w:sz w:val="28"/>
          <w:szCs w:val="28"/>
        </w:rPr>
        <w:t>;</w:t>
      </w:r>
      <w:r w:rsidRPr="00AB17ED">
        <w:rPr>
          <w:rFonts w:ascii="Times New Roman" w:hAnsi="Times New Roman" w:cs="Times New Roman"/>
          <w:color w:val="000000"/>
          <w:sz w:val="28"/>
          <w:szCs w:val="28"/>
        </w:rPr>
        <w:t xml:space="preserve"> </w:t>
      </w:r>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социально-трудовых, направленных на оказание помощи в трудоустройстве и в решении других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проблем, связанных с трудовой адаптацией;</w:t>
      </w:r>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социально-правовых, направленных на оказание помощи в получении юридических услуг, в том числе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бесплатно, в защите прав и законных интересов получателей социальных услуг;</w:t>
      </w:r>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услуг в целях повышения коммуникативного потенциала получателей социальных услуг, имеющих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ограничения жизнедеятельности;</w:t>
      </w:r>
    </w:p>
    <w:p w:rsidR="00565DC1" w:rsidRPr="00AB17ED" w:rsidRDefault="00565DC1" w:rsidP="005E562D">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срочных социальных услуг.</w:t>
      </w:r>
    </w:p>
    <w:p w:rsidR="00565DC1"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AB17ED">
        <w:rPr>
          <w:rFonts w:ascii="Times New Roman" w:hAnsi="Times New Roman" w:cs="Times New Roman"/>
          <w:color w:val="000000"/>
          <w:sz w:val="28"/>
          <w:szCs w:val="28"/>
        </w:rPr>
        <w:t>. Информирование граждан, признанных нуждающимися в социальном обслуживании, о порядке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 xml:space="preserve">предоставления социальных услуг, перечне </w:t>
      </w:r>
      <w:r w:rsidRPr="00AB17ED">
        <w:rPr>
          <w:rFonts w:ascii="Times New Roman" w:hAnsi="Times New Roman" w:cs="Times New Roman"/>
          <w:color w:val="000000"/>
          <w:sz w:val="28"/>
          <w:szCs w:val="28"/>
        </w:rPr>
        <w:lastRenderedPageBreak/>
        <w:t>предоставляемых социальных услуг осуществляется</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 xml:space="preserve">непосредственно в </w:t>
      </w:r>
      <w:r>
        <w:rPr>
          <w:rFonts w:ascii="Times New Roman" w:hAnsi="Times New Roman" w:cs="Times New Roman"/>
          <w:color w:val="000000"/>
          <w:sz w:val="28"/>
          <w:szCs w:val="28"/>
        </w:rPr>
        <w:t>Учреждении</w:t>
      </w:r>
      <w:r w:rsidRPr="00AB17ED">
        <w:rPr>
          <w:rFonts w:ascii="Times New Roman" w:hAnsi="Times New Roman" w:cs="Times New Roman"/>
          <w:color w:val="000000"/>
          <w:sz w:val="28"/>
          <w:szCs w:val="28"/>
        </w:rPr>
        <w:t xml:space="preserve"> посредством размещения информации на</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информационных стендах, в средствах массовой информации, в информационно-телекоммуникационной сети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Интернет (далее - сеть Интернет), иными общедоступными способами.</w:t>
      </w:r>
    </w:p>
    <w:p w:rsidR="00565DC1" w:rsidRPr="00AB17ED"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p>
    <w:p w:rsidR="00565DC1" w:rsidRDefault="00565DC1" w:rsidP="00275118">
      <w:pPr>
        <w:shd w:val="clear" w:color="auto" w:fill="FFFFFF"/>
        <w:spacing w:after="0" w:line="240" w:lineRule="auto"/>
        <w:ind w:firstLine="709"/>
        <w:jc w:val="center"/>
        <w:rPr>
          <w:rFonts w:ascii="Times New Roman" w:hAnsi="Times New Roman" w:cs="Times New Roman"/>
          <w:b/>
          <w:bCs/>
          <w:color w:val="000000"/>
          <w:sz w:val="28"/>
          <w:szCs w:val="28"/>
        </w:rPr>
      </w:pPr>
      <w:r w:rsidRPr="00AB17ED">
        <w:rPr>
          <w:rFonts w:ascii="Times New Roman" w:hAnsi="Times New Roman" w:cs="Times New Roman"/>
          <w:b/>
          <w:bCs/>
          <w:color w:val="000000"/>
          <w:sz w:val="28"/>
          <w:szCs w:val="28"/>
        </w:rPr>
        <w:t>2</w:t>
      </w:r>
      <w:r>
        <w:rPr>
          <w:rFonts w:ascii="Times New Roman" w:hAnsi="Times New Roman" w:cs="Times New Roman"/>
          <w:b/>
          <w:bCs/>
          <w:color w:val="000000"/>
          <w:sz w:val="28"/>
          <w:szCs w:val="28"/>
        </w:rPr>
        <w:t>.</w:t>
      </w:r>
      <w:r w:rsidRPr="00AB17ED">
        <w:rPr>
          <w:rFonts w:ascii="Times New Roman" w:hAnsi="Times New Roman" w:cs="Times New Roman"/>
          <w:b/>
          <w:bCs/>
          <w:color w:val="000000"/>
          <w:sz w:val="28"/>
          <w:szCs w:val="28"/>
        </w:rPr>
        <w:t xml:space="preserve"> Обращение за получением социальных услуг</w:t>
      </w:r>
    </w:p>
    <w:p w:rsidR="00565DC1" w:rsidRPr="00AB17ED" w:rsidRDefault="00565DC1" w:rsidP="00275118">
      <w:pPr>
        <w:shd w:val="clear" w:color="auto" w:fill="FFFFFF"/>
        <w:spacing w:after="0" w:line="240" w:lineRule="auto"/>
        <w:ind w:firstLine="709"/>
        <w:jc w:val="both"/>
        <w:rPr>
          <w:rFonts w:ascii="Times New Roman" w:hAnsi="Times New Roman" w:cs="Times New Roman"/>
          <w:b/>
          <w:bCs/>
          <w:color w:val="000000"/>
          <w:sz w:val="28"/>
          <w:szCs w:val="28"/>
        </w:rPr>
      </w:pPr>
    </w:p>
    <w:p w:rsidR="00565DC1" w:rsidRPr="00AB17ED"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2.1. Основанием для предоставления социальных услуг является обращение получателя социальных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услуг</w:t>
      </w:r>
      <w:r>
        <w:rPr>
          <w:rFonts w:ascii="Times New Roman" w:hAnsi="Times New Roman" w:cs="Times New Roman"/>
          <w:color w:val="000000"/>
          <w:sz w:val="28"/>
          <w:szCs w:val="28"/>
        </w:rPr>
        <w:t xml:space="preserve"> в Учреждение</w:t>
      </w:r>
      <w:r w:rsidRPr="00AB17ED">
        <w:rPr>
          <w:rFonts w:ascii="Times New Roman" w:hAnsi="Times New Roman" w:cs="Times New Roman"/>
          <w:color w:val="000000"/>
          <w:sz w:val="28"/>
          <w:szCs w:val="28"/>
        </w:rPr>
        <w:t xml:space="preserve"> за предоставлением социального обслуживания.</w:t>
      </w:r>
    </w:p>
    <w:p w:rsidR="00565DC1" w:rsidRPr="00AB17ED"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Обратиться за получением социальных услуг могут граждане Российской Федерации, иностранные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граждане и лица без гражданства, постоянно проживающие на территории Российской Федерации, беженцы,</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которые признаны нуждающимися в социальном обслуживании (далее - граждане).</w:t>
      </w:r>
    </w:p>
    <w:p w:rsidR="00565DC1" w:rsidRPr="00AB17ED"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Получатели социальных услуг могут участвовать в правоотношениях по получению социальных услуг</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лично либо через законного представителя.</w:t>
      </w:r>
    </w:p>
    <w:p w:rsidR="00565DC1"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2.2. Для получения социального обслуживания на дому</w:t>
      </w:r>
      <w:r>
        <w:rPr>
          <w:rFonts w:ascii="Times New Roman" w:hAnsi="Times New Roman" w:cs="Times New Roman"/>
          <w:color w:val="000000"/>
          <w:sz w:val="28"/>
          <w:szCs w:val="28"/>
        </w:rPr>
        <w:t xml:space="preserve"> и </w:t>
      </w:r>
      <w:r w:rsidRPr="00AB17ED">
        <w:rPr>
          <w:rFonts w:ascii="Times New Roman" w:hAnsi="Times New Roman" w:cs="Times New Roman"/>
          <w:color w:val="000000"/>
          <w:sz w:val="28"/>
          <w:szCs w:val="28"/>
        </w:rPr>
        <w:t xml:space="preserve"> в стационарной форме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социального обслуживания граждан получатель социальных услуг (его законный представитель) вправе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выбрать поставщика социальных услуг, оказывающего социальные услуги в такой форме.</w:t>
      </w:r>
    </w:p>
    <w:p w:rsidR="00565DC1" w:rsidRPr="00AB17ED"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p>
    <w:p w:rsidR="00565DC1" w:rsidRDefault="00565DC1" w:rsidP="00275118">
      <w:pPr>
        <w:shd w:val="clear" w:color="auto" w:fill="FFFFFF"/>
        <w:spacing w:after="0" w:line="240" w:lineRule="auto"/>
        <w:jc w:val="center"/>
        <w:rPr>
          <w:rFonts w:ascii="Times New Roman" w:hAnsi="Times New Roman" w:cs="Times New Roman"/>
          <w:b/>
          <w:bCs/>
          <w:color w:val="000000"/>
          <w:sz w:val="28"/>
          <w:szCs w:val="28"/>
        </w:rPr>
      </w:pPr>
      <w:r w:rsidRPr="00AB17ED">
        <w:rPr>
          <w:rFonts w:ascii="Times New Roman" w:hAnsi="Times New Roman" w:cs="Times New Roman"/>
          <w:b/>
          <w:bCs/>
          <w:color w:val="000000"/>
          <w:sz w:val="28"/>
          <w:szCs w:val="28"/>
        </w:rPr>
        <w:t>3</w:t>
      </w:r>
      <w:r>
        <w:rPr>
          <w:rFonts w:ascii="Times New Roman" w:hAnsi="Times New Roman" w:cs="Times New Roman"/>
          <w:b/>
          <w:bCs/>
          <w:color w:val="000000"/>
          <w:sz w:val="28"/>
          <w:szCs w:val="28"/>
        </w:rPr>
        <w:t>.</w:t>
      </w:r>
      <w:r w:rsidRPr="00AB17ED">
        <w:rPr>
          <w:rFonts w:ascii="Times New Roman" w:hAnsi="Times New Roman" w:cs="Times New Roman"/>
          <w:b/>
          <w:bCs/>
          <w:color w:val="000000"/>
          <w:sz w:val="28"/>
          <w:szCs w:val="28"/>
        </w:rPr>
        <w:t xml:space="preserve"> Предоставление социальных услуг</w:t>
      </w:r>
    </w:p>
    <w:p w:rsidR="00565DC1" w:rsidRPr="00AB17ED" w:rsidRDefault="00565DC1" w:rsidP="00275118">
      <w:pPr>
        <w:shd w:val="clear" w:color="auto" w:fill="FFFFFF"/>
        <w:spacing w:after="0" w:line="240" w:lineRule="auto"/>
        <w:jc w:val="center"/>
        <w:rPr>
          <w:rFonts w:ascii="Times New Roman" w:hAnsi="Times New Roman" w:cs="Times New Roman"/>
          <w:b/>
          <w:bCs/>
          <w:color w:val="000000"/>
          <w:sz w:val="28"/>
          <w:szCs w:val="28"/>
        </w:rPr>
      </w:pPr>
    </w:p>
    <w:p w:rsidR="00565DC1" w:rsidRPr="00AB17ED" w:rsidRDefault="00565DC1" w:rsidP="00275118">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3.1. Социальные услуги предоставляются получателям социальных услуг в соответствии с</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индивидуальными программами предоставления социальных услуг на основании договора о предоставлении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 xml:space="preserve">социальных услуг, заключенного </w:t>
      </w:r>
      <w:r>
        <w:rPr>
          <w:rFonts w:ascii="Times New Roman" w:hAnsi="Times New Roman" w:cs="Times New Roman"/>
          <w:color w:val="000000"/>
          <w:sz w:val="28"/>
          <w:szCs w:val="28"/>
        </w:rPr>
        <w:t>Учреждением</w:t>
      </w:r>
      <w:r w:rsidRPr="00AB17ED">
        <w:rPr>
          <w:rFonts w:ascii="Times New Roman" w:hAnsi="Times New Roman" w:cs="Times New Roman"/>
          <w:color w:val="000000"/>
          <w:sz w:val="28"/>
          <w:szCs w:val="28"/>
        </w:rPr>
        <w:t xml:space="preserve"> с гражданином или его законным</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 xml:space="preserve">представителем в течение суток </w:t>
      </w:r>
      <w:proofErr w:type="gramStart"/>
      <w:r w:rsidRPr="00AB17ED">
        <w:rPr>
          <w:rFonts w:ascii="Times New Roman" w:hAnsi="Times New Roman" w:cs="Times New Roman"/>
          <w:color w:val="000000"/>
          <w:sz w:val="28"/>
          <w:szCs w:val="28"/>
        </w:rPr>
        <w:t>с даты представления</w:t>
      </w:r>
      <w:proofErr w:type="gramEnd"/>
      <w:r w:rsidRPr="00AB17ED">
        <w:rPr>
          <w:rFonts w:ascii="Times New Roman" w:hAnsi="Times New Roman" w:cs="Times New Roman"/>
          <w:color w:val="000000"/>
          <w:sz w:val="28"/>
          <w:szCs w:val="28"/>
        </w:rPr>
        <w:t xml:space="preserve"> индивидуальной программы предоставления</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социальных услуг поставщику социальных услуг.</w:t>
      </w:r>
    </w:p>
    <w:p w:rsidR="00565DC1" w:rsidRPr="00AB17ED" w:rsidRDefault="00565DC1" w:rsidP="009E2056">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3.2. Решение о предоставлении социальных услуг в форме социального обслуживания на дому</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принимается поставщиком социальных услуг на основании следующих документов:</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заявления о предоставлении социальных услуг;</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документа, удостоверяющего личность гражданина;</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xml:space="preserve">- документов, удостоверяющих личность законного представителя гражданина и </w:t>
      </w:r>
      <w:proofErr w:type="gramStart"/>
      <w:r w:rsidRPr="00AB17ED">
        <w:rPr>
          <w:rFonts w:ascii="Times New Roman" w:hAnsi="Times New Roman" w:cs="Times New Roman"/>
          <w:color w:val="000000"/>
          <w:sz w:val="28"/>
          <w:szCs w:val="28"/>
        </w:rPr>
        <w:t>подтверждающих</w:t>
      </w:r>
      <w:proofErr w:type="gramEnd"/>
      <w:r w:rsidRPr="00AB17ED">
        <w:rPr>
          <w:rFonts w:ascii="Times New Roman" w:hAnsi="Times New Roman" w:cs="Times New Roman"/>
          <w:color w:val="000000"/>
          <w:sz w:val="28"/>
          <w:szCs w:val="28"/>
        </w:rPr>
        <w:t xml:space="preserve"> его</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полномочия (если документы подаются законным представителем гражданина);</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индивидуальной программы предоставления социальных услуг;</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документа, подтверждающего место жительства (место пребывания) гражданина;</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документ</w:t>
      </w:r>
      <w:r w:rsidR="00E571E9">
        <w:rPr>
          <w:rFonts w:ascii="Times New Roman" w:hAnsi="Times New Roman" w:cs="Times New Roman"/>
          <w:color w:val="000000"/>
          <w:sz w:val="28"/>
          <w:szCs w:val="28"/>
        </w:rPr>
        <w:t>ы</w:t>
      </w:r>
      <w:r w:rsidRPr="00AB17ED">
        <w:rPr>
          <w:rFonts w:ascii="Times New Roman" w:hAnsi="Times New Roman" w:cs="Times New Roman"/>
          <w:color w:val="000000"/>
          <w:sz w:val="28"/>
          <w:szCs w:val="28"/>
        </w:rPr>
        <w:t xml:space="preserve"> о доходах гражданина и членов его семьи (при наличии) 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принадлежащем ему (им) имуществе на праве собственности, необходимых для определения</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среднедушевого дохода для предоставления социальных услуг бесплатно в соответствии с Правилами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определения среднедушевого дохода для предоставления социальных услуг бесплатно, утвержденными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Постановлением Правительства Российской Федерации от 18.10.2014 N 1075;</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lastRenderedPageBreak/>
        <w:t>- документов, подтверждающих получение согласия членов семьи гражданина, совместно проживающих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 ним (при наличии), или их законных представителей на обработку персональных данных указанных членов</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семьи;</w:t>
      </w:r>
    </w:p>
    <w:p w:rsidR="00565DC1"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документов, свидетельствующих о том, что гражданин является пострадавшим в результате</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чрезвычайных ситуаций или вооруженных межнациональных (межэтнических) конфликтов (представляются</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гражданином, указанным в подпункте 2 пункта 4.3 раздела 4 настоящего Порядка).</w:t>
      </w:r>
    </w:p>
    <w:p w:rsidR="00565DC1" w:rsidRDefault="00565DC1" w:rsidP="0044054B">
      <w:pPr>
        <w:tabs>
          <w:tab w:val="left" w:pos="709"/>
        </w:tabs>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документы, подтверждающие льготы получателя социальных услуг (копии);</w:t>
      </w:r>
    </w:p>
    <w:p w:rsidR="00565DC1" w:rsidRPr="008C3E46" w:rsidRDefault="00565DC1" w:rsidP="0044054B">
      <w:pPr>
        <w:tabs>
          <w:tab w:val="left" w:pos="709"/>
        </w:tabs>
        <w:spacing w:after="0" w:line="240" w:lineRule="auto"/>
        <w:rPr>
          <w:rFonts w:ascii="Times New Roman" w:hAnsi="Times New Roman" w:cs="Times New Roman"/>
          <w:color w:val="000000"/>
          <w:sz w:val="28"/>
          <w:szCs w:val="28"/>
        </w:rPr>
      </w:pPr>
      <w:r w:rsidRPr="008C3E46">
        <w:rPr>
          <w:rFonts w:ascii="Times New Roman" w:hAnsi="Times New Roman" w:cs="Times New Roman"/>
          <w:color w:val="000000"/>
          <w:sz w:val="28"/>
          <w:szCs w:val="28"/>
        </w:rPr>
        <w:t>- направление на социальное обслуживание граждан;</w:t>
      </w:r>
    </w:p>
    <w:p w:rsidR="00565DC1" w:rsidRDefault="00565DC1" w:rsidP="0044054B">
      <w:pPr>
        <w:tabs>
          <w:tab w:val="left" w:pos="709"/>
        </w:tabs>
        <w:spacing w:after="0" w:line="240" w:lineRule="auto"/>
        <w:rPr>
          <w:rFonts w:ascii="Times New Roman" w:hAnsi="Times New Roman" w:cs="Times New Roman"/>
          <w:color w:val="000000"/>
          <w:sz w:val="28"/>
          <w:szCs w:val="28"/>
        </w:rPr>
      </w:pPr>
      <w:r w:rsidRPr="008C3E46">
        <w:rPr>
          <w:rFonts w:ascii="Times New Roman" w:hAnsi="Times New Roman" w:cs="Times New Roman"/>
          <w:sz w:val="28"/>
          <w:szCs w:val="28"/>
        </w:rPr>
        <w:t>- справка медицинской организации о состоянии здоровья;</w:t>
      </w:r>
    </w:p>
    <w:p w:rsidR="00565DC1" w:rsidRPr="008C3E46" w:rsidRDefault="00565DC1" w:rsidP="0044054B">
      <w:pPr>
        <w:tabs>
          <w:tab w:val="left" w:pos="709"/>
        </w:tabs>
        <w:spacing w:after="0" w:line="240" w:lineRule="auto"/>
        <w:rPr>
          <w:rFonts w:ascii="Times New Roman" w:hAnsi="Times New Roman" w:cs="Times New Roman"/>
          <w:color w:val="000000"/>
          <w:sz w:val="28"/>
          <w:szCs w:val="28"/>
        </w:rPr>
      </w:pPr>
      <w:r w:rsidRPr="008C3E46">
        <w:rPr>
          <w:rFonts w:ascii="Times New Roman" w:hAnsi="Times New Roman" w:cs="Times New Roman"/>
          <w:sz w:val="28"/>
          <w:szCs w:val="28"/>
        </w:rPr>
        <w:t>- акт обследования материально-бытового положения;</w:t>
      </w:r>
    </w:p>
    <w:p w:rsidR="00565DC1" w:rsidRPr="00696422" w:rsidRDefault="00565DC1" w:rsidP="0044054B">
      <w:pPr>
        <w:tabs>
          <w:tab w:val="left" w:pos="709"/>
        </w:tabs>
        <w:spacing w:after="0" w:line="240" w:lineRule="auto"/>
        <w:rPr>
          <w:rFonts w:ascii="Times New Roman" w:hAnsi="Times New Roman" w:cs="Times New Roman"/>
          <w:spacing w:val="2"/>
          <w:sz w:val="28"/>
          <w:szCs w:val="28"/>
        </w:rPr>
      </w:pPr>
      <w:r w:rsidRPr="008C3E46">
        <w:rPr>
          <w:rFonts w:ascii="Times New Roman" w:hAnsi="Times New Roman" w:cs="Times New Roman"/>
          <w:spacing w:val="2"/>
          <w:sz w:val="28"/>
          <w:szCs w:val="28"/>
        </w:rPr>
        <w:t>- СНИЛС (копия)</w:t>
      </w:r>
      <w:r>
        <w:rPr>
          <w:rFonts w:ascii="Times New Roman" w:hAnsi="Times New Roman" w:cs="Times New Roman"/>
          <w:sz w:val="28"/>
          <w:szCs w:val="28"/>
        </w:rPr>
        <w:t>.</w:t>
      </w:r>
    </w:p>
    <w:p w:rsidR="00565DC1" w:rsidRPr="00D42D6E" w:rsidRDefault="00565DC1" w:rsidP="006D321F">
      <w:pPr>
        <w:shd w:val="clear" w:color="auto" w:fill="FFFFFF"/>
        <w:spacing w:after="0" w:line="240" w:lineRule="auto"/>
        <w:ind w:firstLine="709"/>
        <w:jc w:val="both"/>
        <w:rPr>
          <w:rFonts w:ascii="Times New Roman" w:hAnsi="Times New Roman" w:cs="Times New Roman"/>
          <w:sz w:val="28"/>
          <w:szCs w:val="28"/>
        </w:rPr>
      </w:pPr>
      <w:r w:rsidRPr="00D42D6E">
        <w:rPr>
          <w:rFonts w:ascii="Times New Roman" w:hAnsi="Times New Roman" w:cs="Times New Roman"/>
          <w:sz w:val="28"/>
          <w:szCs w:val="28"/>
        </w:rPr>
        <w:t>3.</w:t>
      </w:r>
      <w:r>
        <w:rPr>
          <w:rFonts w:ascii="Times New Roman" w:hAnsi="Times New Roman" w:cs="Times New Roman"/>
          <w:sz w:val="28"/>
          <w:szCs w:val="28"/>
        </w:rPr>
        <w:t>3</w:t>
      </w:r>
      <w:r w:rsidRPr="00D42D6E">
        <w:rPr>
          <w:rFonts w:ascii="Times New Roman" w:hAnsi="Times New Roman" w:cs="Times New Roman"/>
          <w:sz w:val="28"/>
          <w:szCs w:val="28"/>
        </w:rPr>
        <w:t xml:space="preserve">. Решение об отказе в предоставлении социальных услуг принимается </w:t>
      </w:r>
    </w:p>
    <w:p w:rsidR="00565DC1" w:rsidRDefault="00565DC1" w:rsidP="006D321F">
      <w:pPr>
        <w:shd w:val="clear" w:color="auto" w:fill="FFFFFF"/>
        <w:spacing w:after="0" w:line="240" w:lineRule="auto"/>
        <w:jc w:val="both"/>
        <w:rPr>
          <w:rFonts w:ascii="Times New Roman" w:hAnsi="Times New Roman" w:cs="Times New Roman"/>
          <w:sz w:val="28"/>
          <w:szCs w:val="28"/>
        </w:rPr>
      </w:pPr>
      <w:r w:rsidRPr="00D42D6E">
        <w:rPr>
          <w:rFonts w:ascii="Times New Roman" w:hAnsi="Times New Roman" w:cs="Times New Roman"/>
          <w:sz w:val="28"/>
          <w:szCs w:val="28"/>
        </w:rPr>
        <w:t>в случае непредставления получателем социальных услуг документов, необходимых для предоставления</w:t>
      </w:r>
      <w:r>
        <w:rPr>
          <w:rFonts w:ascii="Times New Roman" w:hAnsi="Times New Roman" w:cs="Times New Roman"/>
          <w:sz w:val="28"/>
          <w:szCs w:val="28"/>
        </w:rPr>
        <w:t xml:space="preserve"> </w:t>
      </w:r>
      <w:r w:rsidRPr="00D42D6E">
        <w:rPr>
          <w:rFonts w:ascii="Times New Roman" w:hAnsi="Times New Roman" w:cs="Times New Roman"/>
          <w:sz w:val="28"/>
          <w:szCs w:val="28"/>
        </w:rPr>
        <w:t>социальных услуг.</w:t>
      </w:r>
    </w:p>
    <w:p w:rsidR="00565DC1" w:rsidRPr="003C5DF8" w:rsidRDefault="00565DC1" w:rsidP="006D321F">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3C5DF8">
        <w:rPr>
          <w:rFonts w:ascii="Times New Roman" w:hAnsi="Times New Roman" w:cs="Times New Roman"/>
          <w:spacing w:val="2"/>
          <w:sz w:val="28"/>
          <w:szCs w:val="28"/>
        </w:rPr>
        <w:t>3.</w:t>
      </w:r>
      <w:r>
        <w:rPr>
          <w:rFonts w:ascii="Times New Roman" w:hAnsi="Times New Roman" w:cs="Times New Roman"/>
          <w:spacing w:val="2"/>
          <w:sz w:val="28"/>
          <w:szCs w:val="28"/>
        </w:rPr>
        <w:t>4</w:t>
      </w:r>
      <w:r w:rsidRPr="003C5DF8">
        <w:rPr>
          <w:rFonts w:ascii="Times New Roman" w:hAnsi="Times New Roman" w:cs="Times New Roman"/>
          <w:spacing w:val="2"/>
          <w:sz w:val="28"/>
          <w:szCs w:val="28"/>
        </w:rPr>
        <w:t xml:space="preserve">. Получатели социальных услуг имеют право </w:t>
      </w:r>
      <w:proofErr w:type="gramStart"/>
      <w:r w:rsidRPr="003C5DF8">
        <w:rPr>
          <w:rFonts w:ascii="Times New Roman" w:hAnsi="Times New Roman" w:cs="Times New Roman"/>
          <w:spacing w:val="2"/>
          <w:sz w:val="28"/>
          <w:szCs w:val="28"/>
        </w:rPr>
        <w:t>на</w:t>
      </w:r>
      <w:proofErr w:type="gramEnd"/>
      <w:r w:rsidRPr="003C5DF8">
        <w:rPr>
          <w:rFonts w:ascii="Times New Roman" w:hAnsi="Times New Roman" w:cs="Times New Roman"/>
          <w:spacing w:val="2"/>
          <w:sz w:val="28"/>
          <w:szCs w:val="28"/>
        </w:rPr>
        <w:t>:</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spacing w:val="2"/>
          <w:sz w:val="28"/>
          <w:szCs w:val="28"/>
        </w:rPr>
      </w:pPr>
      <w:r w:rsidRPr="003C5DF8">
        <w:rPr>
          <w:rFonts w:ascii="Times New Roman" w:hAnsi="Times New Roman" w:cs="Times New Roman"/>
          <w:spacing w:val="2"/>
          <w:sz w:val="28"/>
          <w:szCs w:val="28"/>
        </w:rPr>
        <w:t>- уважительное и гуманное отношение;</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spacing w:val="2"/>
          <w:sz w:val="28"/>
          <w:szCs w:val="28"/>
        </w:rPr>
      </w:pPr>
      <w:r w:rsidRPr="003C5DF8">
        <w:rPr>
          <w:rFonts w:ascii="Times New Roman" w:hAnsi="Times New Roman" w:cs="Times New Roman"/>
          <w:spacing w:val="2"/>
          <w:sz w:val="28"/>
          <w:szCs w:val="28"/>
        </w:rP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spacing w:val="2"/>
          <w:sz w:val="28"/>
          <w:szCs w:val="28"/>
        </w:rPr>
      </w:pPr>
      <w:r w:rsidRPr="003C5DF8">
        <w:rPr>
          <w:rFonts w:ascii="Times New Roman" w:hAnsi="Times New Roman" w:cs="Times New Roman"/>
          <w:spacing w:val="2"/>
          <w:sz w:val="28"/>
          <w:szCs w:val="28"/>
        </w:rPr>
        <w:t>- выбор поставщика или поставщиков социальных услуг;</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spacing w:val="2"/>
          <w:sz w:val="28"/>
          <w:szCs w:val="28"/>
        </w:rPr>
      </w:pPr>
      <w:r w:rsidRPr="003C5DF8">
        <w:rPr>
          <w:rFonts w:ascii="Times New Roman" w:hAnsi="Times New Roman" w:cs="Times New Roman"/>
          <w:spacing w:val="2"/>
          <w:sz w:val="28"/>
          <w:szCs w:val="28"/>
        </w:rPr>
        <w:t>- отказ от предоставления социальных услуг;</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spacing w:val="2"/>
          <w:sz w:val="28"/>
          <w:szCs w:val="28"/>
        </w:rPr>
      </w:pPr>
      <w:r w:rsidRPr="003C5DF8">
        <w:rPr>
          <w:rFonts w:ascii="Times New Roman" w:hAnsi="Times New Roman" w:cs="Times New Roman"/>
          <w:spacing w:val="2"/>
          <w:sz w:val="28"/>
          <w:szCs w:val="28"/>
        </w:rPr>
        <w:t>- защиту своих прав и законных интересов в соответствии с законодательством Российской Федерации;</w:t>
      </w:r>
    </w:p>
    <w:p w:rsidR="00565DC1" w:rsidRDefault="00565DC1" w:rsidP="00665062">
      <w:pPr>
        <w:shd w:val="clear" w:color="auto" w:fill="FFFFFF"/>
        <w:spacing w:after="0" w:line="240" w:lineRule="auto"/>
        <w:jc w:val="both"/>
        <w:textAlignment w:val="baseline"/>
        <w:rPr>
          <w:rFonts w:ascii="Times New Roman" w:hAnsi="Times New Roman" w:cs="Times New Roman"/>
          <w:color w:val="2D2D2D"/>
          <w:spacing w:val="2"/>
          <w:sz w:val="28"/>
          <w:szCs w:val="28"/>
        </w:rPr>
      </w:pPr>
      <w:r w:rsidRPr="003C5DF8">
        <w:rPr>
          <w:rFonts w:ascii="Times New Roman" w:hAnsi="Times New Roman" w:cs="Times New Roman"/>
          <w:spacing w:val="2"/>
          <w:sz w:val="28"/>
          <w:szCs w:val="28"/>
        </w:rPr>
        <w:t>- участие в составлении индивидуальных программ</w:t>
      </w:r>
      <w:r>
        <w:rPr>
          <w:rFonts w:ascii="Times New Roman" w:hAnsi="Times New Roman" w:cs="Times New Roman"/>
          <w:color w:val="2D2D2D"/>
          <w:spacing w:val="2"/>
          <w:sz w:val="28"/>
          <w:szCs w:val="28"/>
        </w:rPr>
        <w:t>;</w:t>
      </w:r>
    </w:p>
    <w:p w:rsidR="00565DC1" w:rsidRPr="0025436D" w:rsidRDefault="00565DC1" w:rsidP="00665062">
      <w:pPr>
        <w:jc w:val="both"/>
        <w:rPr>
          <w:rFonts w:ascii="Times New Roman" w:hAnsi="Times New Roman" w:cs="Times New Roman"/>
          <w:sz w:val="28"/>
          <w:szCs w:val="28"/>
        </w:rPr>
      </w:pPr>
      <w:r w:rsidRPr="0025436D">
        <w:rPr>
          <w:rFonts w:ascii="Times New Roman" w:hAnsi="Times New Roman" w:cs="Times New Roman"/>
          <w:sz w:val="28"/>
          <w:szCs w:val="28"/>
        </w:rPr>
        <w:t>- на защиту своих персональных данных при использовании их Учреждением;</w:t>
      </w:r>
      <w:r>
        <w:rPr>
          <w:rFonts w:ascii="Times New Roman" w:hAnsi="Times New Roman" w:cs="Times New Roman"/>
          <w:sz w:val="28"/>
          <w:szCs w:val="28"/>
        </w:rPr>
        <w:t xml:space="preserve">                        </w:t>
      </w:r>
      <w:r w:rsidRPr="0025436D">
        <w:rPr>
          <w:rFonts w:ascii="Times New Roman" w:hAnsi="Times New Roman" w:cs="Times New Roman"/>
          <w:sz w:val="28"/>
          <w:szCs w:val="28"/>
        </w:rPr>
        <w:t>- получать по личному заявлению иные дополнительные платные услуги, оказываемые в Учреждении и не включенные в индивидуальную программу</w:t>
      </w:r>
    </w:p>
    <w:p w:rsidR="00565DC1" w:rsidRPr="003C5DF8" w:rsidRDefault="00565DC1" w:rsidP="006D321F">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5</w:t>
      </w:r>
      <w:r w:rsidRPr="003C5DF8">
        <w:rPr>
          <w:rFonts w:ascii="Times New Roman" w:hAnsi="Times New Roman" w:cs="Times New Roman"/>
          <w:color w:val="000000"/>
          <w:spacing w:val="2"/>
          <w:sz w:val="28"/>
          <w:szCs w:val="28"/>
        </w:rPr>
        <w:t>. Получатели социальных услуг обязаны:</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565DC1" w:rsidRPr="003C5DF8" w:rsidRDefault="00565DC1" w:rsidP="0044087E">
      <w:pPr>
        <w:shd w:val="clear" w:color="auto" w:fill="FFFFFF"/>
        <w:spacing w:after="0" w:line="240" w:lineRule="auto"/>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xml:space="preserve">- своевременно информировать </w:t>
      </w:r>
      <w:r>
        <w:rPr>
          <w:rFonts w:ascii="Times New Roman" w:hAnsi="Times New Roman" w:cs="Times New Roman"/>
          <w:color w:val="000000"/>
          <w:spacing w:val="2"/>
          <w:sz w:val="28"/>
          <w:szCs w:val="28"/>
        </w:rPr>
        <w:t xml:space="preserve">специалистов Учреждения </w:t>
      </w:r>
      <w:r w:rsidRPr="003C5DF8">
        <w:rPr>
          <w:rFonts w:ascii="Times New Roman" w:hAnsi="Times New Roman" w:cs="Times New Roman"/>
          <w:color w:val="000000"/>
          <w:spacing w:val="2"/>
          <w:sz w:val="28"/>
          <w:szCs w:val="28"/>
        </w:rPr>
        <w:t xml:space="preserve"> об изменении обстоятельств, обусл</w:t>
      </w:r>
      <w:r>
        <w:rPr>
          <w:rFonts w:ascii="Times New Roman" w:hAnsi="Times New Roman" w:cs="Times New Roman"/>
          <w:color w:val="000000"/>
          <w:spacing w:val="2"/>
          <w:sz w:val="28"/>
          <w:szCs w:val="28"/>
        </w:rPr>
        <w:t>а</w:t>
      </w:r>
      <w:r w:rsidRPr="003C5DF8">
        <w:rPr>
          <w:rFonts w:ascii="Times New Roman" w:hAnsi="Times New Roman" w:cs="Times New Roman"/>
          <w:color w:val="000000"/>
          <w:spacing w:val="2"/>
          <w:sz w:val="28"/>
          <w:szCs w:val="28"/>
        </w:rPr>
        <w:t>вливающих потребность в предоставлении социальных услуг;</w:t>
      </w:r>
      <w:r w:rsidRPr="003C5DF8">
        <w:rPr>
          <w:rFonts w:ascii="Times New Roman" w:hAnsi="Times New Roman" w:cs="Times New Roman"/>
          <w:color w:val="000000"/>
          <w:spacing w:val="2"/>
          <w:sz w:val="28"/>
          <w:szCs w:val="28"/>
        </w:rPr>
        <w:br/>
        <w:t xml:space="preserve">- соблюдать условия договора о предоставлении социальных услуг, заключенного с </w:t>
      </w:r>
      <w:r>
        <w:rPr>
          <w:rFonts w:ascii="Times New Roman" w:hAnsi="Times New Roman" w:cs="Times New Roman"/>
          <w:color w:val="000000"/>
          <w:spacing w:val="2"/>
          <w:sz w:val="28"/>
          <w:szCs w:val="28"/>
        </w:rPr>
        <w:t>Учреждением</w:t>
      </w:r>
      <w:r w:rsidRPr="003C5DF8">
        <w:rPr>
          <w:rFonts w:ascii="Times New Roman" w:hAnsi="Times New Roman" w:cs="Times New Roman"/>
          <w:color w:val="000000"/>
          <w:spacing w:val="2"/>
          <w:sz w:val="28"/>
          <w:szCs w:val="28"/>
        </w:rPr>
        <w:t xml:space="preserve">, в том числе своевременно и в полном объеме </w:t>
      </w:r>
      <w:proofErr w:type="gramStart"/>
      <w:r w:rsidRPr="003C5DF8">
        <w:rPr>
          <w:rFonts w:ascii="Times New Roman" w:hAnsi="Times New Roman" w:cs="Times New Roman"/>
          <w:color w:val="000000"/>
          <w:spacing w:val="2"/>
          <w:sz w:val="28"/>
          <w:szCs w:val="28"/>
        </w:rPr>
        <w:t>оплачивать стоимость предоставленных</w:t>
      </w:r>
      <w:proofErr w:type="gramEnd"/>
      <w:r w:rsidRPr="003C5DF8">
        <w:rPr>
          <w:rFonts w:ascii="Times New Roman" w:hAnsi="Times New Roman" w:cs="Times New Roman"/>
          <w:color w:val="000000"/>
          <w:spacing w:val="2"/>
          <w:sz w:val="28"/>
          <w:szCs w:val="28"/>
        </w:rPr>
        <w:t xml:space="preserve"> социальных услуг при их предоставлении за плату или </w:t>
      </w:r>
      <w:r>
        <w:rPr>
          <w:rFonts w:ascii="Times New Roman" w:hAnsi="Times New Roman" w:cs="Times New Roman"/>
          <w:color w:val="000000"/>
          <w:spacing w:val="2"/>
          <w:sz w:val="28"/>
          <w:szCs w:val="28"/>
        </w:rPr>
        <w:t>ч</w:t>
      </w:r>
      <w:r w:rsidRPr="003C5DF8">
        <w:rPr>
          <w:rFonts w:ascii="Times New Roman" w:hAnsi="Times New Roman" w:cs="Times New Roman"/>
          <w:color w:val="000000"/>
          <w:spacing w:val="2"/>
          <w:sz w:val="28"/>
          <w:szCs w:val="28"/>
        </w:rPr>
        <w:t>астичную</w:t>
      </w:r>
      <w:r>
        <w:rPr>
          <w:rFonts w:ascii="Times New Roman" w:hAnsi="Times New Roman" w:cs="Times New Roman"/>
          <w:color w:val="000000"/>
          <w:spacing w:val="2"/>
          <w:sz w:val="28"/>
          <w:szCs w:val="28"/>
        </w:rPr>
        <w:t xml:space="preserve"> плату</w:t>
      </w:r>
      <w:r w:rsidRPr="003C5DF8">
        <w:rPr>
          <w:rFonts w:ascii="Times New Roman" w:hAnsi="Times New Roman" w:cs="Times New Roman"/>
          <w:color w:val="000000"/>
          <w:spacing w:val="2"/>
          <w:sz w:val="28"/>
          <w:szCs w:val="28"/>
        </w:rPr>
        <w:t>.</w:t>
      </w:r>
      <w:r w:rsidRPr="003C5DF8">
        <w:rPr>
          <w:rFonts w:ascii="Times New Roman" w:hAnsi="Times New Roman" w:cs="Times New Roman"/>
          <w:color w:val="000000"/>
          <w:spacing w:val="2"/>
          <w:sz w:val="28"/>
          <w:szCs w:val="28"/>
        </w:rPr>
        <w:br/>
      </w:r>
      <w:r>
        <w:rPr>
          <w:rFonts w:ascii="Times New Roman" w:hAnsi="Times New Roman" w:cs="Times New Roman"/>
          <w:color w:val="000000"/>
          <w:spacing w:val="2"/>
          <w:sz w:val="28"/>
          <w:szCs w:val="28"/>
        </w:rPr>
        <w:t xml:space="preserve">         </w:t>
      </w:r>
      <w:r w:rsidRPr="003C5DF8">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6</w:t>
      </w:r>
      <w:r w:rsidRPr="003C5DF8">
        <w:rPr>
          <w:rFonts w:ascii="Times New Roman" w:hAnsi="Times New Roman" w:cs="Times New Roman"/>
          <w:color w:val="000000"/>
          <w:spacing w:val="2"/>
          <w:sz w:val="28"/>
          <w:szCs w:val="28"/>
        </w:rPr>
        <w:t xml:space="preserve">. При предоставлении социальных услуг </w:t>
      </w:r>
      <w:r>
        <w:rPr>
          <w:rFonts w:ascii="Times New Roman" w:hAnsi="Times New Roman" w:cs="Times New Roman"/>
          <w:color w:val="000000"/>
          <w:spacing w:val="2"/>
          <w:sz w:val="28"/>
          <w:szCs w:val="28"/>
        </w:rPr>
        <w:t xml:space="preserve">Учреждение </w:t>
      </w:r>
      <w:r w:rsidRPr="003C5DF8">
        <w:rPr>
          <w:rFonts w:ascii="Times New Roman" w:hAnsi="Times New Roman" w:cs="Times New Roman"/>
          <w:color w:val="000000"/>
          <w:spacing w:val="2"/>
          <w:sz w:val="28"/>
          <w:szCs w:val="28"/>
        </w:rPr>
        <w:t xml:space="preserve"> обязан</w:t>
      </w:r>
      <w:r>
        <w:rPr>
          <w:rFonts w:ascii="Times New Roman" w:hAnsi="Times New Roman" w:cs="Times New Roman"/>
          <w:color w:val="000000"/>
          <w:spacing w:val="2"/>
          <w:sz w:val="28"/>
          <w:szCs w:val="28"/>
        </w:rPr>
        <w:t>о</w:t>
      </w:r>
      <w:r w:rsidRPr="003C5DF8">
        <w:rPr>
          <w:rFonts w:ascii="Times New Roman" w:hAnsi="Times New Roman" w:cs="Times New Roman"/>
          <w:color w:val="000000"/>
          <w:spacing w:val="2"/>
          <w:sz w:val="28"/>
          <w:szCs w:val="28"/>
        </w:rPr>
        <w:t>:</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осуществлять свою деятельность в соответствии с </w:t>
      </w:r>
      <w:hyperlink r:id="rId5" w:history="1">
        <w:r w:rsidRPr="006D321F">
          <w:rPr>
            <w:rFonts w:ascii="Times New Roman" w:hAnsi="Times New Roman" w:cs="Times New Roman"/>
            <w:color w:val="000000"/>
            <w:spacing w:val="2"/>
            <w:sz w:val="28"/>
            <w:szCs w:val="28"/>
          </w:rPr>
          <w:t>Федеральным законом "Об основах социального обслуживания граждан в Российской Федерации"</w:t>
        </w:r>
      </w:hyperlink>
      <w:r w:rsidRPr="003C5DF8">
        <w:rPr>
          <w:rFonts w:ascii="Times New Roman" w:hAnsi="Times New Roman" w:cs="Times New Roman"/>
          <w:color w:val="000000"/>
          <w:spacing w:val="2"/>
          <w:sz w:val="28"/>
          <w:szCs w:val="28"/>
        </w:rPr>
        <w:t>, другими федеральными законами, областными законами и иными нормативными правовыми актами Смоленской области;</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lastRenderedPageBreak/>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6" w:history="1">
        <w:r w:rsidRPr="006D321F">
          <w:rPr>
            <w:rFonts w:ascii="Times New Roman" w:hAnsi="Times New Roman" w:cs="Times New Roman"/>
            <w:color w:val="000000"/>
            <w:spacing w:val="2"/>
            <w:sz w:val="28"/>
            <w:szCs w:val="28"/>
          </w:rPr>
          <w:t>Федерального закона "Об основах социального обслуживания граждан в Российской Федерации"</w:t>
        </w:r>
      </w:hyperlink>
      <w:r w:rsidRPr="003C5DF8">
        <w:rPr>
          <w:rFonts w:ascii="Times New Roman" w:hAnsi="Times New Roman" w:cs="Times New Roman"/>
          <w:color w:val="000000"/>
          <w:spacing w:val="2"/>
          <w:sz w:val="28"/>
          <w:szCs w:val="28"/>
        </w:rPr>
        <w:t>;</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65DC1" w:rsidRPr="003C5DF8" w:rsidRDefault="00565DC1" w:rsidP="006D321F">
      <w:pPr>
        <w:shd w:val="clear" w:color="auto" w:fill="FFFFFF"/>
        <w:spacing w:after="0" w:line="240" w:lineRule="auto"/>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3C5DF8">
        <w:rPr>
          <w:rFonts w:ascii="Times New Roman" w:hAnsi="Times New Roman" w:cs="Times New Roman"/>
          <w:color w:val="000000"/>
          <w:spacing w:val="2"/>
          <w:sz w:val="28"/>
          <w:szCs w:val="28"/>
        </w:rPr>
        <w:t>требованиями</w:t>
      </w:r>
      <w:proofErr w:type="gramEnd"/>
      <w:r w:rsidRPr="003C5DF8">
        <w:rPr>
          <w:rFonts w:ascii="Times New Roman" w:hAnsi="Times New Roman" w:cs="Times New Roman"/>
          <w:color w:val="000000"/>
          <w:spacing w:val="2"/>
          <w:sz w:val="28"/>
          <w:szCs w:val="28"/>
        </w:rPr>
        <w:t xml:space="preserve"> о защите персональных данных;</w:t>
      </w:r>
    </w:p>
    <w:p w:rsidR="00565DC1" w:rsidRPr="003C5DF8" w:rsidRDefault="00565DC1" w:rsidP="006D321F">
      <w:pPr>
        <w:shd w:val="clear" w:color="auto" w:fill="FFFFFF"/>
        <w:spacing w:after="0" w:line="315" w:lineRule="atLeast"/>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предоставлять органу исполнительной власти Смоленской области, уполномоченному на осуществление предусмотренных </w:t>
      </w:r>
      <w:hyperlink r:id="rId7" w:history="1">
        <w:r w:rsidRPr="006D321F">
          <w:rPr>
            <w:rFonts w:ascii="Times New Roman" w:hAnsi="Times New Roman" w:cs="Times New Roman"/>
            <w:color w:val="000000"/>
            <w:spacing w:val="2"/>
            <w:sz w:val="28"/>
            <w:szCs w:val="28"/>
          </w:rPr>
          <w:t xml:space="preserve">Федеральным законом "Об основах социального обслуживания граждан в Российской </w:t>
        </w:r>
        <w:r>
          <w:rPr>
            <w:rFonts w:ascii="Times New Roman" w:hAnsi="Times New Roman" w:cs="Times New Roman"/>
            <w:color w:val="000000"/>
            <w:spacing w:val="2"/>
            <w:sz w:val="28"/>
            <w:szCs w:val="28"/>
          </w:rPr>
          <w:t>Ф</w:t>
        </w:r>
        <w:r w:rsidRPr="006D321F">
          <w:rPr>
            <w:rFonts w:ascii="Times New Roman" w:hAnsi="Times New Roman" w:cs="Times New Roman"/>
            <w:color w:val="000000"/>
            <w:spacing w:val="2"/>
            <w:sz w:val="28"/>
            <w:szCs w:val="28"/>
          </w:rPr>
          <w:t>едерации"</w:t>
        </w:r>
      </w:hyperlink>
      <w:r w:rsidRPr="003C5DF8">
        <w:rPr>
          <w:rFonts w:ascii="Times New Roman" w:hAnsi="Times New Roman" w:cs="Times New Roman"/>
          <w:color w:val="000000"/>
          <w:spacing w:val="2"/>
          <w:sz w:val="28"/>
          <w:szCs w:val="28"/>
        </w:rPr>
        <w:t> полномочий в сфере социального обслуживания граждан, информацию для формирования регистра получателей социальных услуг;</w:t>
      </w:r>
    </w:p>
    <w:p w:rsidR="00565DC1" w:rsidRPr="003C5DF8" w:rsidRDefault="00565DC1" w:rsidP="006D321F">
      <w:pPr>
        <w:shd w:val="clear" w:color="auto" w:fill="FFFFFF"/>
        <w:spacing w:after="0" w:line="315" w:lineRule="atLeast"/>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xml:space="preserve">- обеспечивать получателям социальных услуг содействие в прохождении </w:t>
      </w:r>
      <w:proofErr w:type="gramStart"/>
      <w:r w:rsidRPr="003C5DF8">
        <w:rPr>
          <w:rFonts w:ascii="Times New Roman" w:hAnsi="Times New Roman" w:cs="Times New Roman"/>
          <w:color w:val="000000"/>
          <w:spacing w:val="2"/>
          <w:sz w:val="28"/>
          <w:szCs w:val="28"/>
        </w:rPr>
        <w:t>медико-социальной</w:t>
      </w:r>
      <w:proofErr w:type="gramEnd"/>
      <w:r w:rsidRPr="003C5DF8">
        <w:rPr>
          <w:rFonts w:ascii="Times New Roman" w:hAnsi="Times New Roman" w:cs="Times New Roman"/>
          <w:color w:val="000000"/>
          <w:spacing w:val="2"/>
          <w:sz w:val="28"/>
          <w:szCs w:val="28"/>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565DC1" w:rsidRPr="003C5DF8" w:rsidRDefault="00565DC1" w:rsidP="006D321F">
      <w:pPr>
        <w:shd w:val="clear" w:color="auto" w:fill="FFFFFF"/>
        <w:spacing w:after="0" w:line="315" w:lineRule="atLeast"/>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65DC1" w:rsidRPr="003C5DF8" w:rsidRDefault="00565DC1" w:rsidP="006D321F">
      <w:pPr>
        <w:shd w:val="clear" w:color="auto" w:fill="FFFFFF"/>
        <w:spacing w:after="0" w:line="315" w:lineRule="atLeast"/>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исполнять иные обязанности, связанные с реализацией прав получателей социальных услуг на социальное обслуживание.</w:t>
      </w:r>
    </w:p>
    <w:p w:rsidR="00565DC1" w:rsidRPr="003C5DF8" w:rsidRDefault="00565DC1" w:rsidP="006D321F">
      <w:pPr>
        <w:shd w:val="clear" w:color="auto" w:fill="FFFFFF"/>
        <w:spacing w:after="0" w:line="315" w:lineRule="atLeast"/>
        <w:jc w:val="both"/>
        <w:textAlignment w:val="baseline"/>
        <w:rPr>
          <w:rFonts w:ascii="Times New Roman" w:hAnsi="Times New Roman" w:cs="Times New Roman"/>
          <w:color w:val="000000"/>
          <w:spacing w:val="2"/>
          <w:sz w:val="28"/>
          <w:szCs w:val="28"/>
        </w:rPr>
      </w:pPr>
      <w:r>
        <w:rPr>
          <w:rFonts w:ascii="Times New Roman" w:hAnsi="Times New Roman" w:cs="Times New Roman"/>
          <w:color w:val="2D2D2D"/>
          <w:spacing w:val="2"/>
          <w:sz w:val="28"/>
          <w:szCs w:val="28"/>
        </w:rPr>
        <w:t xml:space="preserve"> </w:t>
      </w:r>
    </w:p>
    <w:p w:rsidR="00565DC1" w:rsidRPr="003C5DF8" w:rsidRDefault="00565DC1" w:rsidP="00D1798F">
      <w:pPr>
        <w:shd w:val="clear" w:color="auto" w:fill="FFFFFF"/>
        <w:spacing w:after="0" w:line="315" w:lineRule="atLeast"/>
        <w:ind w:firstLine="709"/>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7</w:t>
      </w:r>
      <w:r w:rsidRPr="003C5DF8">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Учреждение </w:t>
      </w:r>
      <w:r w:rsidRPr="003C5DF8">
        <w:rPr>
          <w:rFonts w:ascii="Times New Roman" w:hAnsi="Times New Roman" w:cs="Times New Roman"/>
          <w:color w:val="000000"/>
          <w:spacing w:val="2"/>
          <w:sz w:val="28"/>
          <w:szCs w:val="28"/>
        </w:rPr>
        <w:t xml:space="preserve"> при оказании социальных услуг не вправе:</w:t>
      </w:r>
    </w:p>
    <w:p w:rsidR="00565DC1" w:rsidRPr="003C5DF8" w:rsidRDefault="00565DC1" w:rsidP="006D321F">
      <w:pPr>
        <w:shd w:val="clear" w:color="auto" w:fill="FFFFFF"/>
        <w:spacing w:after="0" w:line="315" w:lineRule="atLeast"/>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r>
        <w:rPr>
          <w:rFonts w:ascii="Times New Roman" w:hAnsi="Times New Roman" w:cs="Times New Roman"/>
          <w:color w:val="000000"/>
          <w:spacing w:val="2"/>
          <w:sz w:val="28"/>
          <w:szCs w:val="28"/>
        </w:rPr>
        <w:t>;</w:t>
      </w:r>
    </w:p>
    <w:p w:rsidR="00565DC1" w:rsidRPr="003C5DF8" w:rsidRDefault="00565DC1" w:rsidP="006D321F">
      <w:pPr>
        <w:shd w:val="clear" w:color="auto" w:fill="FFFFFF"/>
        <w:spacing w:after="0" w:line="315" w:lineRule="atLeast"/>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 применять физическое или психологическое насилие в отношении получателей социальных услуг, допускать их оскорбление, грубое обращение с ними</w:t>
      </w:r>
      <w:r>
        <w:rPr>
          <w:rFonts w:ascii="Times New Roman" w:hAnsi="Times New Roman" w:cs="Times New Roman"/>
          <w:color w:val="000000"/>
          <w:spacing w:val="2"/>
          <w:sz w:val="28"/>
          <w:szCs w:val="28"/>
        </w:rPr>
        <w:t>.</w:t>
      </w:r>
    </w:p>
    <w:p w:rsidR="00565DC1" w:rsidRPr="003C5DF8" w:rsidRDefault="00565DC1" w:rsidP="00D1798F">
      <w:pPr>
        <w:shd w:val="clear" w:color="auto" w:fill="FFFFFF"/>
        <w:spacing w:after="0" w:line="315" w:lineRule="atLeast"/>
        <w:ind w:firstLine="709"/>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8</w:t>
      </w:r>
      <w:r w:rsidRPr="003C5DF8">
        <w:rPr>
          <w:rFonts w:ascii="Times New Roman" w:hAnsi="Times New Roman" w:cs="Times New Roman"/>
          <w:color w:val="000000"/>
          <w:spacing w:val="2"/>
          <w:sz w:val="28"/>
          <w:szCs w:val="28"/>
        </w:rPr>
        <w:t>.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565DC1" w:rsidRPr="003C5DF8" w:rsidRDefault="00565DC1" w:rsidP="00D1798F">
      <w:pPr>
        <w:shd w:val="clear" w:color="auto" w:fill="FFFFFF"/>
        <w:spacing w:after="0" w:line="315" w:lineRule="atLeast"/>
        <w:ind w:firstLine="709"/>
        <w:jc w:val="both"/>
        <w:textAlignment w:val="baseline"/>
        <w:rPr>
          <w:rFonts w:ascii="Times New Roman" w:hAnsi="Times New Roman" w:cs="Times New Roman"/>
          <w:color w:val="000000"/>
          <w:spacing w:val="2"/>
          <w:sz w:val="28"/>
          <w:szCs w:val="28"/>
        </w:rPr>
      </w:pPr>
      <w:r w:rsidRPr="003C5DF8">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9</w:t>
      </w:r>
      <w:r w:rsidRPr="003C5DF8">
        <w:rPr>
          <w:rFonts w:ascii="Times New Roman" w:hAnsi="Times New Roman" w:cs="Times New Roman"/>
          <w:color w:val="000000"/>
          <w:spacing w:val="2"/>
          <w:sz w:val="28"/>
          <w:szCs w:val="28"/>
        </w:rPr>
        <w:t>.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8" w:history="1">
        <w:r w:rsidRPr="00D1798F">
          <w:rPr>
            <w:rFonts w:ascii="Times New Roman" w:hAnsi="Times New Roman" w:cs="Times New Roman"/>
            <w:color w:val="000000"/>
            <w:spacing w:val="2"/>
            <w:sz w:val="28"/>
            <w:szCs w:val="28"/>
          </w:rPr>
          <w:t>Федеральным законом "Об основах социального обслуживания граждан в Российской Федерации"</w:t>
        </w:r>
      </w:hyperlink>
      <w:r w:rsidRPr="003C5DF8">
        <w:rPr>
          <w:rFonts w:ascii="Times New Roman" w:hAnsi="Times New Roman" w:cs="Times New Roman"/>
          <w:color w:val="000000"/>
          <w:spacing w:val="2"/>
          <w:sz w:val="28"/>
          <w:szCs w:val="28"/>
        </w:rPr>
        <w:t> полномочий в сфере социального обслуживания граждан.</w:t>
      </w:r>
    </w:p>
    <w:p w:rsidR="00565DC1" w:rsidRPr="00661A18" w:rsidRDefault="00565DC1" w:rsidP="00D1798F">
      <w:pPr>
        <w:pStyle w:val="3"/>
        <w:shd w:val="clear" w:color="auto" w:fill="FFFFFF"/>
        <w:spacing w:before="375" w:beforeAutospacing="0" w:after="225" w:afterAutospacing="0"/>
        <w:jc w:val="center"/>
        <w:textAlignment w:val="baseline"/>
        <w:rPr>
          <w:color w:val="000000"/>
          <w:spacing w:val="2"/>
          <w:sz w:val="28"/>
          <w:szCs w:val="28"/>
        </w:rPr>
      </w:pPr>
      <w:r w:rsidRPr="00661A18">
        <w:rPr>
          <w:color w:val="000000"/>
          <w:spacing w:val="2"/>
          <w:sz w:val="28"/>
          <w:szCs w:val="28"/>
        </w:rPr>
        <w:lastRenderedPageBreak/>
        <w:t>4. Оплата предоставления социальных услуг</w:t>
      </w:r>
    </w:p>
    <w:p w:rsidR="00565DC1" w:rsidRPr="00D1798F" w:rsidRDefault="00565DC1" w:rsidP="00D1798F">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D1798F">
        <w:rPr>
          <w:color w:val="000000"/>
          <w:spacing w:val="2"/>
          <w:sz w:val="28"/>
          <w:szCs w:val="28"/>
        </w:rPr>
        <w:t xml:space="preserve">4.1. Социальные услуги предоставляются </w:t>
      </w:r>
      <w:r>
        <w:rPr>
          <w:color w:val="000000"/>
          <w:spacing w:val="2"/>
          <w:sz w:val="28"/>
          <w:szCs w:val="28"/>
        </w:rPr>
        <w:t>в Учреждении</w:t>
      </w:r>
      <w:r w:rsidRPr="00D1798F">
        <w:rPr>
          <w:color w:val="000000"/>
          <w:spacing w:val="2"/>
          <w:sz w:val="28"/>
          <w:szCs w:val="28"/>
        </w:rPr>
        <w:t xml:space="preserve"> бесплатно либо за плату или частичную плату на основании договора о предоставлении социальных услуг, заключаемого между </w:t>
      </w:r>
      <w:r>
        <w:rPr>
          <w:color w:val="000000"/>
          <w:spacing w:val="2"/>
          <w:sz w:val="28"/>
          <w:szCs w:val="28"/>
        </w:rPr>
        <w:t>Учреждением</w:t>
      </w:r>
      <w:r w:rsidRPr="00D1798F">
        <w:rPr>
          <w:color w:val="000000"/>
          <w:spacing w:val="2"/>
          <w:sz w:val="28"/>
          <w:szCs w:val="28"/>
        </w:rPr>
        <w:t xml:space="preserve"> и гражданином или его законным представителем, в соответствии с индивидуальной программой предоставления социальных услуг, представленной </w:t>
      </w:r>
      <w:r>
        <w:rPr>
          <w:color w:val="000000"/>
          <w:spacing w:val="2"/>
          <w:sz w:val="28"/>
          <w:szCs w:val="28"/>
        </w:rPr>
        <w:t>Учреждению</w:t>
      </w:r>
      <w:r w:rsidRPr="00D1798F">
        <w:rPr>
          <w:color w:val="000000"/>
          <w:spacing w:val="2"/>
          <w:sz w:val="28"/>
          <w:szCs w:val="28"/>
        </w:rPr>
        <w:t>.</w:t>
      </w:r>
    </w:p>
    <w:p w:rsidR="00565DC1" w:rsidRPr="00D1798F" w:rsidRDefault="00565DC1" w:rsidP="00D1798F">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D1798F">
        <w:rPr>
          <w:color w:val="000000"/>
          <w:spacing w:val="2"/>
          <w:sz w:val="28"/>
          <w:szCs w:val="28"/>
        </w:rPr>
        <w:t xml:space="preserve">4.2. Решение об оказании социальных услуг бесплатно либо за плату или частичную плату принимается </w:t>
      </w:r>
      <w:r>
        <w:rPr>
          <w:color w:val="000000"/>
          <w:spacing w:val="2"/>
          <w:sz w:val="28"/>
          <w:szCs w:val="28"/>
        </w:rPr>
        <w:t xml:space="preserve">Учреждением </w:t>
      </w:r>
      <w:r w:rsidRPr="00D1798F">
        <w:rPr>
          <w:color w:val="000000"/>
          <w:spacing w:val="2"/>
          <w:sz w:val="28"/>
          <w:szCs w:val="28"/>
        </w:rPr>
        <w:t>представляемых получателями социальных услуг или их законными представителями:</w:t>
      </w:r>
    </w:p>
    <w:p w:rsidR="00565DC1" w:rsidRPr="00D1798F"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D1798F">
        <w:rPr>
          <w:color w:val="000000"/>
          <w:spacing w:val="2"/>
          <w:sz w:val="28"/>
          <w:szCs w:val="28"/>
        </w:rPr>
        <w:t>1) документов о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w:t>
      </w:r>
    </w:p>
    <w:p w:rsidR="00565DC1" w:rsidRPr="00D1798F"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D1798F">
        <w:rPr>
          <w:color w:val="000000"/>
          <w:spacing w:val="2"/>
          <w:sz w:val="28"/>
          <w:szCs w:val="28"/>
        </w:rP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4.3 настоящего раздела);</w:t>
      </w:r>
    </w:p>
    <w:p w:rsidR="00565DC1" w:rsidRPr="00D1798F"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D1798F">
        <w:rPr>
          <w:color w:val="000000"/>
          <w:spacing w:val="2"/>
          <w:sz w:val="28"/>
          <w:szCs w:val="28"/>
        </w:rPr>
        <w:t>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пункте 4.4.1 настоящего раздела).</w:t>
      </w:r>
    </w:p>
    <w:p w:rsidR="00565DC1" w:rsidRPr="00D1798F" w:rsidRDefault="00565DC1" w:rsidP="00735A03">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D1798F">
        <w:rPr>
          <w:color w:val="000000"/>
          <w:spacing w:val="2"/>
          <w:sz w:val="28"/>
          <w:szCs w:val="28"/>
        </w:rPr>
        <w:t>4.3. Социальные услуги в форме социального обслуживания на дому</w:t>
      </w:r>
      <w:r>
        <w:rPr>
          <w:color w:val="000000"/>
          <w:spacing w:val="2"/>
          <w:sz w:val="28"/>
          <w:szCs w:val="28"/>
        </w:rPr>
        <w:t xml:space="preserve"> </w:t>
      </w:r>
      <w:r w:rsidRPr="00D1798F">
        <w:rPr>
          <w:color w:val="000000"/>
          <w:spacing w:val="2"/>
          <w:sz w:val="28"/>
          <w:szCs w:val="28"/>
        </w:rPr>
        <w:t>предоставляются бесплатно:</w:t>
      </w:r>
    </w:p>
    <w:p w:rsidR="00565DC1" w:rsidRPr="00D1798F"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D1798F">
        <w:rPr>
          <w:color w:val="000000"/>
          <w:spacing w:val="2"/>
          <w:sz w:val="28"/>
          <w:szCs w:val="28"/>
        </w:rPr>
        <w:t>1) несовершеннолетним детям;</w:t>
      </w:r>
    </w:p>
    <w:p w:rsidR="00565DC1" w:rsidRPr="00D1798F"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D1798F">
        <w:rPr>
          <w:color w:val="000000"/>
          <w:spacing w:val="2"/>
          <w:sz w:val="28"/>
          <w:szCs w:val="28"/>
        </w:rPr>
        <w:t>2) лицам, пострадавшим в результате чрезвычайных ситуаций, вооруженных межнациональных (межэтнических) конфликтов.</w:t>
      </w:r>
    </w:p>
    <w:p w:rsidR="00565DC1" w:rsidRPr="00735A03" w:rsidRDefault="00565DC1" w:rsidP="00735A03">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D1798F">
        <w:rPr>
          <w:color w:val="000000"/>
          <w:spacing w:val="2"/>
          <w:sz w:val="28"/>
          <w:szCs w:val="28"/>
        </w:rPr>
        <w:t>4</w:t>
      </w:r>
      <w:r w:rsidRPr="00735A03">
        <w:rPr>
          <w:color w:val="000000"/>
          <w:spacing w:val="2"/>
          <w:sz w:val="28"/>
          <w:szCs w:val="28"/>
        </w:rPr>
        <w:t>.4. Социальные услуги в форме социального обслуживания на дому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565DC1" w:rsidRPr="00735A03" w:rsidRDefault="00565DC1" w:rsidP="00735A03">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735A03">
        <w:rPr>
          <w:color w:val="000000"/>
          <w:spacing w:val="2"/>
          <w:sz w:val="28"/>
          <w:szCs w:val="28"/>
        </w:rP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565DC1" w:rsidRPr="00735A03" w:rsidRDefault="00565DC1" w:rsidP="00735A03">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735A03">
        <w:rPr>
          <w:color w:val="000000"/>
          <w:spacing w:val="2"/>
          <w:sz w:val="28"/>
          <w:szCs w:val="28"/>
        </w:rPr>
        <w:t>4.4.1. Социальные услуги в форме социального обслуживания на дому предоставляются бесплатно:</w:t>
      </w:r>
    </w:p>
    <w:p w:rsidR="00565DC1" w:rsidRPr="00735A03"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735A03">
        <w:rPr>
          <w:color w:val="000000"/>
          <w:spacing w:val="2"/>
          <w:sz w:val="28"/>
          <w:szCs w:val="28"/>
        </w:rPr>
        <w:t>- участникам Великой Отечественной войны;</w:t>
      </w:r>
    </w:p>
    <w:p w:rsidR="00565DC1" w:rsidRPr="00735A03"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735A03">
        <w:rPr>
          <w:color w:val="000000"/>
          <w:spacing w:val="2"/>
          <w:sz w:val="28"/>
          <w:szCs w:val="28"/>
        </w:rPr>
        <w:t>- инвалидам Великой Отечественной войны.</w:t>
      </w:r>
    </w:p>
    <w:p w:rsidR="00565DC1" w:rsidRPr="00735A03" w:rsidRDefault="00565DC1" w:rsidP="00D1798F">
      <w:pPr>
        <w:pStyle w:val="formattext"/>
        <w:shd w:val="clear" w:color="auto" w:fill="FFFFFF"/>
        <w:spacing w:before="0" w:beforeAutospacing="0" w:after="0" w:afterAutospacing="0" w:line="315" w:lineRule="atLeast"/>
        <w:jc w:val="both"/>
        <w:textAlignment w:val="baseline"/>
        <w:rPr>
          <w:color w:val="000000"/>
          <w:spacing w:val="2"/>
          <w:sz w:val="28"/>
          <w:szCs w:val="28"/>
        </w:rPr>
      </w:pPr>
      <w:r w:rsidRPr="00D1798F">
        <w:rPr>
          <w:color w:val="2D2D2D"/>
          <w:spacing w:val="2"/>
          <w:sz w:val="28"/>
          <w:szCs w:val="28"/>
        </w:rPr>
        <w:t xml:space="preserve">(п. 4.4.1 </w:t>
      </w:r>
      <w:proofErr w:type="gramStart"/>
      <w:r w:rsidRPr="00D1798F">
        <w:rPr>
          <w:color w:val="2D2D2D"/>
          <w:spacing w:val="2"/>
          <w:sz w:val="28"/>
          <w:szCs w:val="28"/>
        </w:rPr>
        <w:t>введен</w:t>
      </w:r>
      <w:proofErr w:type="gramEnd"/>
      <w:r w:rsidRPr="00D1798F">
        <w:rPr>
          <w:color w:val="2D2D2D"/>
          <w:spacing w:val="2"/>
          <w:sz w:val="28"/>
          <w:szCs w:val="28"/>
        </w:rPr>
        <w:t> </w:t>
      </w:r>
      <w:hyperlink r:id="rId9" w:history="1">
        <w:r w:rsidRPr="00735A03">
          <w:rPr>
            <w:rStyle w:val="a6"/>
            <w:color w:val="000000"/>
            <w:spacing w:val="2"/>
            <w:sz w:val="28"/>
            <w:szCs w:val="28"/>
            <w:u w:val="none"/>
          </w:rPr>
          <w:t>постановлением Администрации Смоленской области от 16.04.2015 N 192</w:t>
        </w:r>
      </w:hyperlink>
      <w:r w:rsidRPr="00735A03">
        <w:rPr>
          <w:color w:val="000000"/>
          <w:spacing w:val="2"/>
          <w:sz w:val="28"/>
          <w:szCs w:val="28"/>
        </w:rPr>
        <w:t>)</w:t>
      </w:r>
    </w:p>
    <w:p w:rsidR="00565DC1" w:rsidRPr="00F5197E" w:rsidRDefault="00565DC1" w:rsidP="00F5197E">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D1798F">
        <w:rPr>
          <w:color w:val="2D2D2D"/>
          <w:spacing w:val="2"/>
          <w:sz w:val="28"/>
          <w:szCs w:val="28"/>
        </w:rPr>
        <w:t>4.</w:t>
      </w:r>
      <w:r>
        <w:rPr>
          <w:color w:val="2D2D2D"/>
          <w:spacing w:val="2"/>
          <w:sz w:val="28"/>
          <w:szCs w:val="28"/>
        </w:rPr>
        <w:t>5</w:t>
      </w:r>
      <w:r w:rsidRPr="00D1798F">
        <w:rPr>
          <w:color w:val="2D2D2D"/>
          <w:spacing w:val="2"/>
          <w:sz w:val="28"/>
          <w:szCs w:val="28"/>
        </w:rPr>
        <w:t xml:space="preserve">. </w:t>
      </w:r>
      <w:r w:rsidRPr="00F5197E">
        <w:rPr>
          <w:color w:val="000000"/>
          <w:spacing w:val="2"/>
          <w:sz w:val="28"/>
          <w:szCs w:val="28"/>
        </w:rPr>
        <w:t>Плата за предоставление социальных услуг взимается в размере</w:t>
      </w:r>
      <w:r w:rsidRPr="00D1798F">
        <w:rPr>
          <w:color w:val="2D2D2D"/>
          <w:spacing w:val="2"/>
          <w:sz w:val="28"/>
          <w:szCs w:val="28"/>
        </w:rPr>
        <w:t>, установленном </w:t>
      </w:r>
      <w:hyperlink r:id="rId10" w:history="1">
        <w:r w:rsidRPr="00F5197E">
          <w:rPr>
            <w:rStyle w:val="a6"/>
            <w:color w:val="000000"/>
            <w:spacing w:val="2"/>
            <w:sz w:val="28"/>
            <w:szCs w:val="28"/>
            <w:u w:val="none"/>
          </w:rPr>
          <w:t>постановлением Администрации Смоленской области от 09.09.2014 N 637 "О размере платы за предоставление социальных услуг и порядке ее взимания"</w:t>
        </w:r>
      </w:hyperlink>
      <w:r w:rsidRPr="00F5197E">
        <w:rPr>
          <w:color w:val="000000"/>
          <w:spacing w:val="2"/>
          <w:sz w:val="28"/>
          <w:szCs w:val="28"/>
        </w:rPr>
        <w:t>.</w:t>
      </w:r>
    </w:p>
    <w:p w:rsidR="00565DC1" w:rsidRPr="00F5197E" w:rsidRDefault="00565DC1" w:rsidP="00F5197E">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F5197E">
        <w:rPr>
          <w:color w:val="000000"/>
          <w:spacing w:val="2"/>
          <w:sz w:val="28"/>
          <w:szCs w:val="28"/>
        </w:rPr>
        <w:t xml:space="preserve">4.6. Решение об оказании социальных услуг бесплатно либо за плату или частичную плату пересматривается </w:t>
      </w:r>
      <w:r>
        <w:rPr>
          <w:color w:val="000000"/>
          <w:spacing w:val="2"/>
          <w:sz w:val="28"/>
          <w:szCs w:val="28"/>
        </w:rPr>
        <w:t>Учреждением</w:t>
      </w:r>
      <w:r w:rsidRPr="00F5197E">
        <w:rPr>
          <w:color w:val="000000"/>
          <w:spacing w:val="2"/>
          <w:sz w:val="28"/>
          <w:szCs w:val="28"/>
        </w:rPr>
        <w:t xml:space="preserve"> при изменении среднедушевого дохода семьи (одиноко проживающего гражданина), величины прожиточного </w:t>
      </w:r>
      <w:r w:rsidRPr="00F5197E">
        <w:rPr>
          <w:color w:val="000000"/>
          <w:spacing w:val="2"/>
          <w:sz w:val="28"/>
          <w:szCs w:val="28"/>
        </w:rPr>
        <w:lastRenderedPageBreak/>
        <w:t>минимума, установленной по основным социально-демографическим группам населения в Смоленской области.</w:t>
      </w:r>
    </w:p>
    <w:p w:rsidR="00565DC1" w:rsidRPr="00F5197E" w:rsidRDefault="00565DC1" w:rsidP="00F5197E">
      <w:pPr>
        <w:pStyle w:val="formattext"/>
        <w:shd w:val="clear" w:color="auto" w:fill="FFFFFF"/>
        <w:spacing w:before="0" w:beforeAutospacing="0" w:after="0" w:afterAutospacing="0" w:line="315" w:lineRule="atLeast"/>
        <w:ind w:firstLine="709"/>
        <w:jc w:val="both"/>
        <w:textAlignment w:val="baseline"/>
        <w:rPr>
          <w:color w:val="000000"/>
          <w:spacing w:val="2"/>
          <w:sz w:val="28"/>
          <w:szCs w:val="28"/>
        </w:rPr>
      </w:pPr>
      <w:r w:rsidRPr="00F5197E">
        <w:rPr>
          <w:color w:val="000000"/>
          <w:spacing w:val="2"/>
          <w:sz w:val="28"/>
          <w:szCs w:val="28"/>
        </w:rPr>
        <w:t>4.</w:t>
      </w:r>
      <w:r>
        <w:rPr>
          <w:color w:val="000000"/>
          <w:spacing w:val="2"/>
          <w:sz w:val="28"/>
          <w:szCs w:val="28"/>
        </w:rPr>
        <w:t>7</w:t>
      </w:r>
      <w:r w:rsidRPr="00F5197E">
        <w:rPr>
          <w:color w:val="000000"/>
          <w:spacing w:val="2"/>
          <w:sz w:val="28"/>
          <w:szCs w:val="28"/>
        </w:rPr>
        <w:t xml:space="preserve">. Получатели социальных услуг или их законные представители не позднее чем в </w:t>
      </w:r>
      <w:r>
        <w:rPr>
          <w:color w:val="000000"/>
          <w:spacing w:val="2"/>
          <w:sz w:val="28"/>
          <w:szCs w:val="28"/>
        </w:rPr>
        <w:t>10-дневный</w:t>
      </w:r>
      <w:r w:rsidRPr="00F5197E">
        <w:rPr>
          <w:color w:val="000000"/>
          <w:spacing w:val="2"/>
          <w:sz w:val="28"/>
          <w:szCs w:val="28"/>
        </w:rPr>
        <w:t xml:space="preserve"> срок обязаны письменно извещать </w:t>
      </w:r>
      <w:r>
        <w:rPr>
          <w:color w:val="000000"/>
          <w:spacing w:val="2"/>
          <w:sz w:val="28"/>
          <w:szCs w:val="28"/>
        </w:rPr>
        <w:t>Учреждение</w:t>
      </w:r>
      <w:r w:rsidRPr="00F5197E">
        <w:rPr>
          <w:color w:val="000000"/>
          <w:spacing w:val="2"/>
          <w:sz w:val="28"/>
          <w:szCs w:val="28"/>
        </w:rPr>
        <w:t xml:space="preserve"> об изменении среднедушевого дохода семьи (одиноко проживающего гражданина).</w:t>
      </w:r>
    </w:p>
    <w:p w:rsidR="00565DC1" w:rsidRDefault="00565DC1" w:rsidP="00AB17ED">
      <w:pPr>
        <w:shd w:val="clear" w:color="auto" w:fill="FFFFFF"/>
        <w:spacing w:after="0" w:line="240" w:lineRule="auto"/>
        <w:jc w:val="both"/>
        <w:rPr>
          <w:rFonts w:ascii="Times New Roman" w:hAnsi="Times New Roman" w:cs="Times New Roman"/>
          <w:color w:val="000000"/>
          <w:sz w:val="28"/>
          <w:szCs w:val="28"/>
        </w:rPr>
      </w:pPr>
    </w:p>
    <w:p w:rsidR="00565DC1" w:rsidRPr="00661A18" w:rsidRDefault="00565DC1" w:rsidP="00AB17ED">
      <w:pPr>
        <w:shd w:val="clear" w:color="auto" w:fill="FFFFFF"/>
        <w:spacing w:after="0" w:line="240" w:lineRule="auto"/>
        <w:jc w:val="both"/>
        <w:rPr>
          <w:rFonts w:ascii="Times New Roman" w:hAnsi="Times New Roman" w:cs="Times New Roman"/>
          <w:b/>
          <w:bCs/>
          <w:color w:val="000000"/>
          <w:sz w:val="28"/>
          <w:szCs w:val="28"/>
        </w:rPr>
      </w:pPr>
      <w:r w:rsidRPr="00661A18">
        <w:rPr>
          <w:rFonts w:ascii="Times New Roman" w:hAnsi="Times New Roman" w:cs="Times New Roman"/>
          <w:b/>
          <w:bCs/>
          <w:color w:val="000000"/>
          <w:sz w:val="28"/>
          <w:szCs w:val="28"/>
        </w:rPr>
        <w:t xml:space="preserve">         5. Особенности предоставления срочных социальных услуг</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p>
    <w:p w:rsidR="00565DC1" w:rsidRPr="00AB17ED" w:rsidRDefault="00565DC1" w:rsidP="00F5197E">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5.1. Срочные социальные услуги предоставляются получателям социальных услуг с учетом их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 xml:space="preserve">нуждаемости в целях оказания неотложной помощи </w:t>
      </w:r>
      <w:r>
        <w:rPr>
          <w:rFonts w:ascii="Times New Roman" w:hAnsi="Times New Roman" w:cs="Times New Roman"/>
          <w:color w:val="000000"/>
          <w:sz w:val="28"/>
          <w:szCs w:val="28"/>
        </w:rPr>
        <w:t>Учреждением.</w:t>
      </w:r>
    </w:p>
    <w:p w:rsidR="00565DC1" w:rsidRDefault="00565DC1" w:rsidP="009350DB">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xml:space="preserve">5.1.1. Для получения срочных социальных услуг получатели социальных услуг обращаются </w:t>
      </w:r>
      <w:r>
        <w:rPr>
          <w:rFonts w:ascii="Times New Roman" w:hAnsi="Times New Roman" w:cs="Times New Roman"/>
          <w:color w:val="000000"/>
          <w:sz w:val="28"/>
          <w:szCs w:val="28"/>
        </w:rPr>
        <w:t>в Учреждение.</w:t>
      </w:r>
    </w:p>
    <w:p w:rsidR="00565DC1" w:rsidRPr="00AB17ED" w:rsidRDefault="00565DC1" w:rsidP="009350DB">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5.2. Решение о предоставлении срочных социальных услуг принимается на основании следующих документов:</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заявления о предоставлении социальных услуг в произвольной форме с указанием наименований</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срочных социальных услуг;</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информации о гражданах, нуждающихся в предоставлении срочных социальных услуг, от медицинских,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образовательных или иных организаций, не входящих в систему социального обслуживания;</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документа, удостоверяющего личность гражданина;</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документа, подтверждающего полномочия законного представителя гражданина (при обращении за</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получением социальных услуг законного предста</w:t>
      </w:r>
      <w:r w:rsidR="00E571E9">
        <w:rPr>
          <w:rFonts w:ascii="Times New Roman" w:hAnsi="Times New Roman" w:cs="Times New Roman"/>
          <w:color w:val="000000"/>
          <w:sz w:val="28"/>
          <w:szCs w:val="28"/>
        </w:rPr>
        <w:t>вителя гражданина).</w:t>
      </w:r>
      <w:bookmarkStart w:id="0" w:name="_GoBack"/>
      <w:bookmarkEnd w:id="0"/>
    </w:p>
    <w:p w:rsidR="00565DC1" w:rsidRPr="00AB17ED" w:rsidRDefault="00565DC1" w:rsidP="009350DB">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5.3. Предоставление срочных социальных услуг осуществляется в сроки, обусловленные нуждаемостью</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получателя социальных услуг, без составления индивидуальной программы предоставления социальных услуг</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и без заключения договора о предоставлении социальных услуг.</w:t>
      </w:r>
    </w:p>
    <w:p w:rsidR="00565DC1" w:rsidRDefault="00565DC1" w:rsidP="009350DB">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5.4. Подтверждением предоставления срочных социальных услуг является акт о предоставлении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срочных социальных услуг, содержащий сведения о получателе и поставщике этих услуг, видах</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предоставленных срочных социальных услуг, сроках, дате и об условиях их предоставления. Акт о</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предоставлении срочных социальных услуг подтверждается подписью их получателя.</w:t>
      </w:r>
    </w:p>
    <w:p w:rsidR="00565DC1" w:rsidRDefault="00565DC1" w:rsidP="00661A18">
      <w:pPr>
        <w:shd w:val="clear" w:color="auto" w:fill="FFFFFF"/>
        <w:spacing w:after="0" w:line="240" w:lineRule="auto"/>
        <w:ind w:firstLine="709"/>
        <w:rPr>
          <w:rFonts w:ascii="Times New Roman" w:hAnsi="Times New Roman" w:cs="Times New Roman"/>
          <w:b/>
          <w:bCs/>
          <w:color w:val="000000"/>
          <w:sz w:val="28"/>
          <w:szCs w:val="28"/>
        </w:rPr>
      </w:pPr>
    </w:p>
    <w:p w:rsidR="00565DC1" w:rsidRDefault="00565DC1" w:rsidP="008A03A8">
      <w:pPr>
        <w:shd w:val="clear" w:color="auto" w:fill="FFFFFF"/>
        <w:spacing w:after="0" w:line="240" w:lineRule="auto"/>
        <w:ind w:firstLine="709"/>
        <w:jc w:val="center"/>
        <w:rPr>
          <w:rFonts w:ascii="Times New Roman" w:hAnsi="Times New Roman" w:cs="Times New Roman"/>
          <w:b/>
          <w:bCs/>
          <w:color w:val="000000"/>
          <w:sz w:val="28"/>
          <w:szCs w:val="28"/>
        </w:rPr>
      </w:pPr>
      <w:r w:rsidRPr="00661A18">
        <w:rPr>
          <w:rFonts w:ascii="Times New Roman" w:hAnsi="Times New Roman" w:cs="Times New Roman"/>
          <w:b/>
          <w:bCs/>
          <w:color w:val="000000"/>
          <w:sz w:val="28"/>
          <w:szCs w:val="28"/>
        </w:rPr>
        <w:t xml:space="preserve">6. </w:t>
      </w:r>
      <w:proofErr w:type="gramStart"/>
      <w:r w:rsidRPr="00661A18">
        <w:rPr>
          <w:rFonts w:ascii="Times New Roman" w:hAnsi="Times New Roman" w:cs="Times New Roman"/>
          <w:b/>
          <w:bCs/>
          <w:color w:val="000000"/>
          <w:sz w:val="28"/>
          <w:szCs w:val="28"/>
        </w:rPr>
        <w:t>Контроль за</w:t>
      </w:r>
      <w:proofErr w:type="gramEnd"/>
      <w:r w:rsidRPr="00661A18">
        <w:rPr>
          <w:rFonts w:ascii="Times New Roman" w:hAnsi="Times New Roman" w:cs="Times New Roman"/>
          <w:b/>
          <w:bCs/>
          <w:color w:val="000000"/>
          <w:sz w:val="28"/>
          <w:szCs w:val="28"/>
        </w:rPr>
        <w:t xml:space="preserve"> предоставлением социальных услуг</w:t>
      </w:r>
    </w:p>
    <w:p w:rsidR="00565DC1" w:rsidRPr="00661A18" w:rsidRDefault="00565DC1" w:rsidP="00661A18">
      <w:pPr>
        <w:shd w:val="clear" w:color="auto" w:fill="FFFFFF"/>
        <w:spacing w:after="0" w:line="240" w:lineRule="auto"/>
        <w:ind w:firstLine="709"/>
        <w:rPr>
          <w:rFonts w:ascii="Times New Roman" w:hAnsi="Times New Roman" w:cs="Times New Roman"/>
          <w:b/>
          <w:bCs/>
          <w:color w:val="000000"/>
          <w:sz w:val="28"/>
          <w:szCs w:val="28"/>
        </w:rPr>
      </w:pPr>
    </w:p>
    <w:p w:rsidR="00565DC1" w:rsidRPr="00AB17ED" w:rsidRDefault="00565DC1" w:rsidP="00D53DC8">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xml:space="preserve">6.1. </w:t>
      </w:r>
      <w:proofErr w:type="gramStart"/>
      <w:r>
        <w:rPr>
          <w:rFonts w:ascii="Times New Roman" w:hAnsi="Times New Roman" w:cs="Times New Roman"/>
          <w:color w:val="000000"/>
          <w:sz w:val="28"/>
          <w:szCs w:val="28"/>
        </w:rPr>
        <w:t>Кон</w:t>
      </w:r>
      <w:r w:rsidRPr="00AB17ED">
        <w:rPr>
          <w:rFonts w:ascii="Times New Roman" w:hAnsi="Times New Roman" w:cs="Times New Roman"/>
          <w:color w:val="000000"/>
          <w:sz w:val="28"/>
          <w:szCs w:val="28"/>
        </w:rPr>
        <w:t xml:space="preserve">троль </w:t>
      </w:r>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 xml:space="preserve"> предоставлением социальных услуг осуществляется на основании Системы качества Учреждения, которая направлена  на  </w:t>
      </w:r>
      <w:r w:rsidRPr="00FA546A">
        <w:rPr>
          <w:rFonts w:ascii="Times New Roman" w:hAnsi="Times New Roman" w:cs="Times New Roman"/>
          <w:color w:val="000000"/>
          <w:sz w:val="28"/>
          <w:szCs w:val="28"/>
        </w:rPr>
        <w:t>обеспечени</w:t>
      </w:r>
      <w:r>
        <w:rPr>
          <w:rFonts w:ascii="Times New Roman" w:hAnsi="Times New Roman" w:cs="Times New Roman"/>
          <w:color w:val="000000"/>
          <w:sz w:val="28"/>
          <w:szCs w:val="28"/>
        </w:rPr>
        <w:t>е</w:t>
      </w:r>
      <w:r w:rsidRPr="00FA546A">
        <w:rPr>
          <w:rFonts w:ascii="Times New Roman" w:hAnsi="Times New Roman" w:cs="Times New Roman"/>
          <w:color w:val="000000"/>
          <w:sz w:val="28"/>
          <w:szCs w:val="28"/>
        </w:rPr>
        <w:t xml:space="preserve"> постоянного удовлетворения </w:t>
      </w:r>
      <w:r>
        <w:rPr>
          <w:rFonts w:ascii="Times New Roman" w:hAnsi="Times New Roman" w:cs="Times New Roman"/>
          <w:color w:val="000000"/>
          <w:sz w:val="28"/>
          <w:szCs w:val="28"/>
        </w:rPr>
        <w:t xml:space="preserve">потребностей получателей </w:t>
      </w:r>
      <w:r w:rsidRPr="00FA54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социальных услуг </w:t>
      </w:r>
      <w:r w:rsidRPr="00FA546A">
        <w:rPr>
          <w:rFonts w:ascii="Times New Roman" w:hAnsi="Times New Roman" w:cs="Times New Roman"/>
          <w:color w:val="000000"/>
          <w:sz w:val="28"/>
          <w:szCs w:val="28"/>
        </w:rPr>
        <w:t>предоставляемыми услугами</w:t>
      </w:r>
      <w:r>
        <w:rPr>
          <w:rFonts w:ascii="Times New Roman" w:hAnsi="Times New Roman" w:cs="Times New Roman"/>
          <w:color w:val="000000"/>
          <w:sz w:val="28"/>
          <w:szCs w:val="28"/>
        </w:rPr>
        <w:t xml:space="preserve">, </w:t>
      </w:r>
      <w:r w:rsidRPr="00882E24">
        <w:rPr>
          <w:rFonts w:ascii="Times New Roman" w:hAnsi="Times New Roman" w:cs="Times New Roman"/>
          <w:sz w:val="28"/>
          <w:szCs w:val="28"/>
        </w:rPr>
        <w:t xml:space="preserve"> повышени</w:t>
      </w:r>
      <w:r>
        <w:rPr>
          <w:rFonts w:ascii="Times New Roman" w:hAnsi="Times New Roman" w:cs="Times New Roman"/>
          <w:sz w:val="28"/>
          <w:szCs w:val="28"/>
        </w:rPr>
        <w:t>е</w:t>
      </w:r>
      <w:r w:rsidRPr="00882E24">
        <w:rPr>
          <w:rFonts w:ascii="Times New Roman" w:hAnsi="Times New Roman" w:cs="Times New Roman"/>
          <w:sz w:val="28"/>
          <w:szCs w:val="28"/>
        </w:rPr>
        <w:t xml:space="preserve"> качества услуг и эффективности их предоставления</w:t>
      </w:r>
      <w:r>
        <w:rPr>
          <w:rFonts w:ascii="Times New Roman" w:hAnsi="Times New Roman" w:cs="Times New Roman"/>
          <w:sz w:val="28"/>
          <w:szCs w:val="28"/>
        </w:rPr>
        <w:t>,</w:t>
      </w:r>
      <w:r w:rsidRPr="00882E24">
        <w:rPr>
          <w:rFonts w:ascii="Times New Roman" w:hAnsi="Times New Roman" w:cs="Times New Roman"/>
          <w:sz w:val="28"/>
          <w:szCs w:val="28"/>
        </w:rPr>
        <w:t xml:space="preserve"> приняти</w:t>
      </w:r>
      <w:r>
        <w:rPr>
          <w:rFonts w:ascii="Times New Roman" w:hAnsi="Times New Roman" w:cs="Times New Roman"/>
          <w:sz w:val="28"/>
          <w:szCs w:val="28"/>
        </w:rPr>
        <w:t>е</w:t>
      </w:r>
      <w:r w:rsidRPr="00882E24">
        <w:rPr>
          <w:rFonts w:ascii="Times New Roman" w:hAnsi="Times New Roman" w:cs="Times New Roman"/>
          <w:sz w:val="28"/>
          <w:szCs w:val="28"/>
        </w:rPr>
        <w:t xml:space="preserve"> профилактических мер по предупреждению или урегулированию претензий и жалоб</w:t>
      </w:r>
      <w:r>
        <w:rPr>
          <w:rFonts w:ascii="Times New Roman" w:hAnsi="Times New Roman" w:cs="Times New Roman"/>
          <w:sz w:val="28"/>
          <w:szCs w:val="28"/>
        </w:rPr>
        <w:t xml:space="preserve"> получателей социальных услуг.</w:t>
      </w:r>
      <w:r>
        <w:rPr>
          <w:rFonts w:ascii="Times New Roman" w:hAnsi="Times New Roman" w:cs="Times New Roman"/>
          <w:color w:val="000000"/>
          <w:sz w:val="28"/>
          <w:szCs w:val="28"/>
        </w:rPr>
        <w:t xml:space="preserve"> </w:t>
      </w:r>
    </w:p>
    <w:p w:rsidR="00565DC1" w:rsidRDefault="00565DC1" w:rsidP="00D53DC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r w:rsidRPr="00AB17ED">
        <w:rPr>
          <w:rFonts w:ascii="Times New Roman" w:hAnsi="Times New Roman" w:cs="Times New Roman"/>
          <w:color w:val="000000"/>
          <w:sz w:val="28"/>
          <w:szCs w:val="28"/>
        </w:rPr>
        <w:t>Общественный контроль в сфере социального обслуживания осуществляется гражданами,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общественными и иными организациями в соответствии с законодательством Российской Федерации о</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защите прав потребителей.</w:t>
      </w:r>
    </w:p>
    <w:p w:rsidR="00565DC1" w:rsidRDefault="00565DC1" w:rsidP="00D53DC8">
      <w:pPr>
        <w:shd w:val="clear" w:color="auto" w:fill="FFFFFF"/>
        <w:spacing w:after="0" w:line="240" w:lineRule="auto"/>
        <w:ind w:firstLine="709"/>
        <w:jc w:val="both"/>
        <w:rPr>
          <w:rFonts w:ascii="Times New Roman" w:hAnsi="Times New Roman" w:cs="Times New Roman"/>
          <w:color w:val="000000"/>
          <w:sz w:val="28"/>
          <w:szCs w:val="28"/>
        </w:rPr>
      </w:pPr>
    </w:p>
    <w:p w:rsidR="00565DC1" w:rsidRPr="00D53DC8" w:rsidRDefault="00565DC1" w:rsidP="00D53DC8">
      <w:pPr>
        <w:shd w:val="clear" w:color="auto" w:fill="FFFFFF"/>
        <w:spacing w:after="0" w:line="240" w:lineRule="auto"/>
        <w:jc w:val="center"/>
        <w:rPr>
          <w:rFonts w:ascii="Times New Roman" w:hAnsi="Times New Roman" w:cs="Times New Roman"/>
          <w:b/>
          <w:bCs/>
          <w:color w:val="000000"/>
          <w:sz w:val="28"/>
          <w:szCs w:val="28"/>
        </w:rPr>
      </w:pPr>
      <w:r w:rsidRPr="00D53DC8">
        <w:rPr>
          <w:rFonts w:ascii="Times New Roman" w:hAnsi="Times New Roman" w:cs="Times New Roman"/>
          <w:b/>
          <w:bCs/>
          <w:color w:val="000000"/>
          <w:sz w:val="28"/>
          <w:szCs w:val="28"/>
        </w:rPr>
        <w:lastRenderedPageBreak/>
        <w:t>7</w:t>
      </w:r>
      <w:r>
        <w:rPr>
          <w:rFonts w:ascii="Times New Roman" w:hAnsi="Times New Roman" w:cs="Times New Roman"/>
          <w:b/>
          <w:bCs/>
          <w:color w:val="000000"/>
          <w:sz w:val="28"/>
          <w:szCs w:val="28"/>
        </w:rPr>
        <w:t>.</w:t>
      </w:r>
      <w:r w:rsidRPr="00D53DC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Приостановление  </w:t>
      </w:r>
      <w:r w:rsidRPr="00D53DC8">
        <w:rPr>
          <w:rFonts w:ascii="Times New Roman" w:hAnsi="Times New Roman" w:cs="Times New Roman"/>
          <w:b/>
          <w:bCs/>
          <w:color w:val="000000"/>
          <w:sz w:val="28"/>
          <w:szCs w:val="28"/>
        </w:rPr>
        <w:t xml:space="preserve"> предоставления социальных услуг</w:t>
      </w:r>
    </w:p>
    <w:p w:rsidR="00565DC1" w:rsidRDefault="00565DC1" w:rsidP="00D53DC8">
      <w:pPr>
        <w:shd w:val="clear" w:color="auto" w:fill="FFFFFF"/>
        <w:spacing w:after="0" w:line="240" w:lineRule="auto"/>
        <w:ind w:firstLine="709"/>
        <w:jc w:val="both"/>
        <w:rPr>
          <w:rFonts w:ascii="Times New Roman" w:hAnsi="Times New Roman" w:cs="Times New Roman"/>
          <w:color w:val="000000"/>
          <w:sz w:val="28"/>
          <w:szCs w:val="28"/>
        </w:rPr>
      </w:pPr>
    </w:p>
    <w:p w:rsidR="00565DC1" w:rsidRDefault="00565DC1" w:rsidP="00D53DC8">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F023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0F0233">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 xml:space="preserve"> </w:t>
      </w:r>
      <w:r w:rsidRPr="000F0233">
        <w:rPr>
          <w:rFonts w:ascii="Times New Roman" w:hAnsi="Times New Roman" w:cs="Times New Roman"/>
          <w:color w:val="000000"/>
          <w:sz w:val="28"/>
          <w:szCs w:val="28"/>
        </w:rPr>
        <w:t xml:space="preserve">Предоставление социальных услуг </w:t>
      </w:r>
      <w:r>
        <w:rPr>
          <w:rFonts w:ascii="Times New Roman" w:hAnsi="Times New Roman" w:cs="Times New Roman"/>
          <w:color w:val="000000"/>
          <w:sz w:val="28"/>
          <w:szCs w:val="28"/>
        </w:rPr>
        <w:t xml:space="preserve"> в форме </w:t>
      </w:r>
      <w:r w:rsidRPr="00AB17ED">
        <w:rPr>
          <w:rFonts w:ascii="Times New Roman" w:hAnsi="Times New Roman" w:cs="Times New Roman"/>
          <w:color w:val="000000"/>
          <w:sz w:val="28"/>
          <w:szCs w:val="28"/>
        </w:rPr>
        <w:t>социального обслуживания</w:t>
      </w:r>
      <w:r>
        <w:rPr>
          <w:rFonts w:ascii="Times New Roman" w:hAnsi="Times New Roman" w:cs="Times New Roman"/>
          <w:color w:val="000000"/>
          <w:sz w:val="28"/>
          <w:szCs w:val="28"/>
        </w:rPr>
        <w:t xml:space="preserve"> на дому  по личному заявлению приостанавливается </w:t>
      </w:r>
      <w:r w:rsidRPr="000F02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срок не более 1 месяца </w:t>
      </w:r>
      <w:r w:rsidRPr="000F0233">
        <w:rPr>
          <w:rFonts w:ascii="Times New Roman" w:hAnsi="Times New Roman" w:cs="Times New Roman"/>
          <w:color w:val="000000"/>
          <w:sz w:val="28"/>
          <w:szCs w:val="28"/>
        </w:rPr>
        <w:t>в случаях:</w:t>
      </w:r>
    </w:p>
    <w:p w:rsidR="00565DC1" w:rsidRDefault="00565DC1" w:rsidP="00D53DC8">
      <w:pPr>
        <w:pStyle w:val="a4"/>
        <w:shd w:val="clear" w:color="auto" w:fill="FFFFFF"/>
        <w:spacing w:before="0" w:beforeAutospacing="0" w:after="0" w:afterAutospacing="0"/>
        <w:jc w:val="both"/>
        <w:rPr>
          <w:color w:val="000000"/>
          <w:sz w:val="28"/>
          <w:szCs w:val="28"/>
        </w:rPr>
      </w:pPr>
      <w:r w:rsidRPr="000972F8">
        <w:rPr>
          <w:color w:val="000000"/>
          <w:sz w:val="28"/>
          <w:szCs w:val="28"/>
        </w:rPr>
        <w:t>а) временного отсутствия получателя социальных услуг</w:t>
      </w:r>
      <w:r>
        <w:rPr>
          <w:color w:val="000000"/>
          <w:sz w:val="28"/>
          <w:szCs w:val="28"/>
        </w:rPr>
        <w:t>;</w:t>
      </w:r>
      <w:r w:rsidRPr="000972F8">
        <w:rPr>
          <w:color w:val="000000"/>
          <w:sz w:val="28"/>
          <w:szCs w:val="28"/>
        </w:rPr>
        <w:t xml:space="preserve"> </w:t>
      </w:r>
    </w:p>
    <w:p w:rsidR="00565DC1" w:rsidRDefault="00565DC1" w:rsidP="00D53DC8">
      <w:pPr>
        <w:pStyle w:val="a4"/>
        <w:shd w:val="clear" w:color="auto" w:fill="FFFFFF"/>
        <w:spacing w:before="0" w:beforeAutospacing="0" w:after="0" w:afterAutospacing="0"/>
        <w:jc w:val="both"/>
        <w:rPr>
          <w:color w:val="000000"/>
          <w:sz w:val="28"/>
          <w:szCs w:val="28"/>
        </w:rPr>
      </w:pPr>
      <w:r>
        <w:rPr>
          <w:color w:val="000000"/>
          <w:sz w:val="28"/>
          <w:szCs w:val="28"/>
        </w:rPr>
        <w:t>б</w:t>
      </w:r>
      <w:r w:rsidRPr="000972F8">
        <w:rPr>
          <w:color w:val="000000"/>
          <w:sz w:val="28"/>
          <w:szCs w:val="28"/>
        </w:rPr>
        <w:t>)</w:t>
      </w:r>
      <w:r>
        <w:rPr>
          <w:color w:val="000000"/>
          <w:sz w:val="28"/>
          <w:szCs w:val="28"/>
        </w:rPr>
        <w:t xml:space="preserve"> по причине</w:t>
      </w:r>
      <w:r w:rsidRPr="000972F8">
        <w:rPr>
          <w:color w:val="000000"/>
          <w:sz w:val="28"/>
          <w:szCs w:val="28"/>
        </w:rPr>
        <w:t xml:space="preserve"> </w:t>
      </w:r>
      <w:r>
        <w:rPr>
          <w:color w:val="000000"/>
          <w:sz w:val="28"/>
          <w:szCs w:val="28"/>
        </w:rPr>
        <w:t xml:space="preserve"> госпитализации в медицинскую организацию.</w:t>
      </w:r>
    </w:p>
    <w:p w:rsidR="00565DC1" w:rsidRDefault="00565DC1" w:rsidP="00A6798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приезд родственников;</w:t>
      </w:r>
    </w:p>
    <w:p w:rsidR="00565DC1" w:rsidRPr="00AB17ED" w:rsidRDefault="00565DC1" w:rsidP="00A6798F">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в других случаях – по согласованию между Заказчиком и Исполнителем.</w:t>
      </w:r>
    </w:p>
    <w:p w:rsidR="00565DC1" w:rsidRDefault="00565DC1" w:rsidP="00D53DC8">
      <w:pPr>
        <w:shd w:val="clear" w:color="auto" w:fill="FFFFFF"/>
        <w:spacing w:after="0" w:line="240" w:lineRule="auto"/>
        <w:jc w:val="center"/>
        <w:rPr>
          <w:rFonts w:ascii="Times New Roman" w:hAnsi="Times New Roman" w:cs="Times New Roman"/>
          <w:b/>
          <w:bCs/>
          <w:color w:val="000000"/>
          <w:sz w:val="28"/>
          <w:szCs w:val="28"/>
        </w:rPr>
      </w:pPr>
    </w:p>
    <w:p w:rsidR="00565DC1" w:rsidRDefault="00565DC1" w:rsidP="00D53DC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Pr="00D53DC8">
        <w:rPr>
          <w:rFonts w:ascii="Times New Roman" w:hAnsi="Times New Roman" w:cs="Times New Roman"/>
          <w:b/>
          <w:bCs/>
          <w:color w:val="000000"/>
          <w:sz w:val="28"/>
          <w:szCs w:val="28"/>
        </w:rPr>
        <w:t xml:space="preserve"> Прекращение предоставления социальных услуг</w:t>
      </w:r>
    </w:p>
    <w:p w:rsidR="00565DC1" w:rsidRPr="00D53DC8" w:rsidRDefault="00565DC1" w:rsidP="00D53DC8">
      <w:pPr>
        <w:shd w:val="clear" w:color="auto" w:fill="FFFFFF"/>
        <w:spacing w:after="0" w:line="240" w:lineRule="auto"/>
        <w:jc w:val="center"/>
        <w:rPr>
          <w:rFonts w:ascii="Times New Roman" w:hAnsi="Times New Roman" w:cs="Times New Roman"/>
          <w:b/>
          <w:bCs/>
          <w:color w:val="000000"/>
          <w:sz w:val="28"/>
          <w:szCs w:val="28"/>
        </w:rPr>
      </w:pPr>
    </w:p>
    <w:p w:rsidR="00565DC1" w:rsidRPr="00AB17ED" w:rsidRDefault="00565DC1" w:rsidP="0080686A">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Прекращение предоставления социальных услуг производится в следующих случаях:</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по личной инициативе получателя социальных услуг;</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по окончании срока предоставления социальных услуг в соответствии с индивидуальной программой 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(или) истечении срока договора о предоставлении социальных услуг;</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при нарушении получателем социальных услуг условий заключенного</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договора о предоставлении социальных услуг в порядке, установленном указанным договором;</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xml:space="preserve">- смерти получателя социальных услуг или ликвидации </w:t>
      </w:r>
      <w:r>
        <w:rPr>
          <w:rFonts w:ascii="Times New Roman" w:hAnsi="Times New Roman" w:cs="Times New Roman"/>
          <w:color w:val="000000"/>
          <w:sz w:val="28"/>
          <w:szCs w:val="28"/>
        </w:rPr>
        <w:t>Учреждения</w:t>
      </w:r>
      <w:r w:rsidRPr="00AB17ED">
        <w:rPr>
          <w:rFonts w:ascii="Times New Roman" w:hAnsi="Times New Roman" w:cs="Times New Roman"/>
          <w:color w:val="000000"/>
          <w:sz w:val="28"/>
          <w:szCs w:val="28"/>
        </w:rPr>
        <w:t>;</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на основании решения суда о признании получателя социальных услуг безвестно отсутствующим или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умершим, вступившего в законную силу;</w:t>
      </w:r>
    </w:p>
    <w:p w:rsidR="00565DC1" w:rsidRPr="00AB17ED" w:rsidRDefault="00565DC1" w:rsidP="00AB17ED">
      <w:pPr>
        <w:shd w:val="clear" w:color="auto" w:fill="FFFFFF"/>
        <w:spacing w:after="0" w:line="240" w:lineRule="auto"/>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 осуждения получателя социальных услуг к отбыванию наказания в виде лишения свободы.</w:t>
      </w:r>
    </w:p>
    <w:p w:rsidR="00565DC1" w:rsidRPr="00AB17ED" w:rsidRDefault="00565DC1" w:rsidP="0080686A">
      <w:pPr>
        <w:shd w:val="clear" w:color="auto" w:fill="FFFFFF"/>
        <w:spacing w:after="0" w:line="240" w:lineRule="auto"/>
        <w:ind w:firstLine="709"/>
        <w:jc w:val="both"/>
        <w:rPr>
          <w:rFonts w:ascii="Times New Roman" w:hAnsi="Times New Roman" w:cs="Times New Roman"/>
          <w:color w:val="000000"/>
          <w:sz w:val="28"/>
          <w:szCs w:val="28"/>
        </w:rPr>
      </w:pPr>
      <w:r w:rsidRPr="00AB17ED">
        <w:rPr>
          <w:rFonts w:ascii="Times New Roman" w:hAnsi="Times New Roman" w:cs="Times New Roman"/>
          <w:color w:val="000000"/>
          <w:sz w:val="28"/>
          <w:szCs w:val="28"/>
        </w:rPr>
        <w:t>Прекращение предоставления социальных услуг получателю социальных услуг осуществляется в</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порядке, установленном правовым актом органа исполнительной власти Смоленской области,</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уполномоченного на осуществление предусмотренных Федеральным законом "Об основах социального</w:t>
      </w:r>
      <w:r>
        <w:rPr>
          <w:rFonts w:ascii="Times New Roman" w:hAnsi="Times New Roman" w:cs="Times New Roman"/>
          <w:color w:val="000000"/>
          <w:sz w:val="28"/>
          <w:szCs w:val="28"/>
        </w:rPr>
        <w:t xml:space="preserve"> </w:t>
      </w:r>
      <w:r w:rsidRPr="00AB17ED">
        <w:rPr>
          <w:rFonts w:ascii="Times New Roman" w:hAnsi="Times New Roman" w:cs="Times New Roman"/>
          <w:color w:val="000000"/>
          <w:sz w:val="28"/>
          <w:szCs w:val="28"/>
        </w:rPr>
        <w:t>обслуживания граждан в Российской Федерации" полномочий в сфере социального обслуживания граждан.</w:t>
      </w:r>
    </w:p>
    <w:p w:rsidR="00565DC1" w:rsidRPr="00AB17ED" w:rsidRDefault="00565DC1" w:rsidP="00AB17ED">
      <w:pPr>
        <w:jc w:val="both"/>
        <w:rPr>
          <w:rFonts w:ascii="Times New Roman" w:hAnsi="Times New Roman" w:cs="Times New Roman"/>
          <w:sz w:val="28"/>
          <w:szCs w:val="28"/>
        </w:rPr>
      </w:pPr>
    </w:p>
    <w:p w:rsidR="00565DC1" w:rsidRPr="00AB17ED" w:rsidRDefault="00565DC1" w:rsidP="00AB17ED">
      <w:pPr>
        <w:jc w:val="both"/>
        <w:rPr>
          <w:rFonts w:ascii="Times New Roman" w:hAnsi="Times New Roman" w:cs="Times New Roman"/>
          <w:sz w:val="28"/>
          <w:szCs w:val="28"/>
        </w:rPr>
      </w:pPr>
    </w:p>
    <w:p w:rsidR="00565DC1" w:rsidRDefault="00565DC1" w:rsidP="00F525DC">
      <w:pPr>
        <w:rPr>
          <w:rFonts w:ascii="Times New Roman" w:hAnsi="Times New Roman" w:cs="Times New Roman"/>
          <w:sz w:val="28"/>
          <w:szCs w:val="28"/>
        </w:rPr>
      </w:pPr>
    </w:p>
    <w:p w:rsidR="00565DC1" w:rsidRDefault="00565DC1" w:rsidP="00F525DC">
      <w:pPr>
        <w:rPr>
          <w:rFonts w:ascii="Times New Roman" w:hAnsi="Times New Roman" w:cs="Times New Roman"/>
          <w:sz w:val="28"/>
          <w:szCs w:val="28"/>
        </w:rPr>
      </w:pPr>
    </w:p>
    <w:p w:rsidR="00565DC1" w:rsidRDefault="00565DC1" w:rsidP="00F525DC">
      <w:pPr>
        <w:rPr>
          <w:rFonts w:ascii="Times New Roman" w:hAnsi="Times New Roman" w:cs="Times New Roman"/>
          <w:sz w:val="28"/>
          <w:szCs w:val="28"/>
        </w:rPr>
      </w:pPr>
    </w:p>
    <w:p w:rsidR="00565DC1" w:rsidRDefault="00565DC1" w:rsidP="00F525DC">
      <w:pPr>
        <w:rPr>
          <w:rFonts w:ascii="Times New Roman" w:hAnsi="Times New Roman" w:cs="Times New Roman"/>
          <w:sz w:val="28"/>
          <w:szCs w:val="28"/>
        </w:rPr>
      </w:pPr>
    </w:p>
    <w:sectPr w:rsidR="00565DC1" w:rsidSect="00A6798F">
      <w:pgSz w:w="11906" w:h="16838"/>
      <w:pgMar w:top="719" w:right="567"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9F"/>
    <w:rsid w:val="000972F8"/>
    <w:rsid w:val="000E533D"/>
    <w:rsid w:val="000F0233"/>
    <w:rsid w:val="00114866"/>
    <w:rsid w:val="0016333C"/>
    <w:rsid w:val="001B56AD"/>
    <w:rsid w:val="001B77E4"/>
    <w:rsid w:val="001C7E34"/>
    <w:rsid w:val="001E5BC4"/>
    <w:rsid w:val="002118AD"/>
    <w:rsid w:val="0025436D"/>
    <w:rsid w:val="00275118"/>
    <w:rsid w:val="002D4941"/>
    <w:rsid w:val="003363C2"/>
    <w:rsid w:val="003775FC"/>
    <w:rsid w:val="003C5DF8"/>
    <w:rsid w:val="003C685D"/>
    <w:rsid w:val="003E5B6D"/>
    <w:rsid w:val="003F67FE"/>
    <w:rsid w:val="0044054B"/>
    <w:rsid w:val="0044087E"/>
    <w:rsid w:val="00456FDC"/>
    <w:rsid w:val="00490D57"/>
    <w:rsid w:val="00494A85"/>
    <w:rsid w:val="004E5DB8"/>
    <w:rsid w:val="0053336D"/>
    <w:rsid w:val="00565DC1"/>
    <w:rsid w:val="00580688"/>
    <w:rsid w:val="005A237F"/>
    <w:rsid w:val="005B4A32"/>
    <w:rsid w:val="005C2D02"/>
    <w:rsid w:val="005E562D"/>
    <w:rsid w:val="006118EA"/>
    <w:rsid w:val="00661A18"/>
    <w:rsid w:val="00664745"/>
    <w:rsid w:val="00665062"/>
    <w:rsid w:val="00665ECC"/>
    <w:rsid w:val="00696422"/>
    <w:rsid w:val="006C13B0"/>
    <w:rsid w:val="006D2265"/>
    <w:rsid w:val="006D321F"/>
    <w:rsid w:val="00735A03"/>
    <w:rsid w:val="0080686A"/>
    <w:rsid w:val="00882E24"/>
    <w:rsid w:val="008A03A8"/>
    <w:rsid w:val="008A5B06"/>
    <w:rsid w:val="008A5C9F"/>
    <w:rsid w:val="008C3E46"/>
    <w:rsid w:val="00904B5D"/>
    <w:rsid w:val="009350DB"/>
    <w:rsid w:val="00950E9D"/>
    <w:rsid w:val="00965D54"/>
    <w:rsid w:val="009758B1"/>
    <w:rsid w:val="00987C33"/>
    <w:rsid w:val="009C4359"/>
    <w:rsid w:val="009E2056"/>
    <w:rsid w:val="00A025DC"/>
    <w:rsid w:val="00A3522F"/>
    <w:rsid w:val="00A6798F"/>
    <w:rsid w:val="00AB17ED"/>
    <w:rsid w:val="00AC0C7C"/>
    <w:rsid w:val="00AC4895"/>
    <w:rsid w:val="00B00E47"/>
    <w:rsid w:val="00B40880"/>
    <w:rsid w:val="00BC6BB1"/>
    <w:rsid w:val="00C24D9A"/>
    <w:rsid w:val="00C543BE"/>
    <w:rsid w:val="00C62FEE"/>
    <w:rsid w:val="00C636C9"/>
    <w:rsid w:val="00CD173F"/>
    <w:rsid w:val="00CD1ADD"/>
    <w:rsid w:val="00D1798F"/>
    <w:rsid w:val="00D42D6E"/>
    <w:rsid w:val="00D53DC8"/>
    <w:rsid w:val="00D86BDB"/>
    <w:rsid w:val="00DA48D3"/>
    <w:rsid w:val="00DD1F1C"/>
    <w:rsid w:val="00E571E9"/>
    <w:rsid w:val="00E95344"/>
    <w:rsid w:val="00EA3100"/>
    <w:rsid w:val="00EA3A8B"/>
    <w:rsid w:val="00EB0BE4"/>
    <w:rsid w:val="00EB1B8A"/>
    <w:rsid w:val="00EB20F5"/>
    <w:rsid w:val="00F5197E"/>
    <w:rsid w:val="00F525DC"/>
    <w:rsid w:val="00F6213F"/>
    <w:rsid w:val="00F9119D"/>
    <w:rsid w:val="00FA546A"/>
    <w:rsid w:val="00FE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DC"/>
    <w:pPr>
      <w:spacing w:after="200" w:line="276" w:lineRule="auto"/>
    </w:pPr>
    <w:rPr>
      <w:rFonts w:eastAsia="Times New Roman" w:cs="Calibri"/>
    </w:rPr>
  </w:style>
  <w:style w:type="paragraph" w:styleId="3">
    <w:name w:val="heading 3"/>
    <w:basedOn w:val="a"/>
    <w:link w:val="30"/>
    <w:uiPriority w:val="99"/>
    <w:qFormat/>
    <w:rsid w:val="003C5DF8"/>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5DF8"/>
    <w:rPr>
      <w:rFonts w:ascii="Times New Roman" w:hAnsi="Times New Roman" w:cs="Times New Roman"/>
      <w:b/>
      <w:bCs/>
      <w:sz w:val="27"/>
      <w:szCs w:val="27"/>
      <w:lang w:eastAsia="ru-RU"/>
    </w:rPr>
  </w:style>
  <w:style w:type="table" w:styleId="a3">
    <w:name w:val="Table Grid"/>
    <w:basedOn w:val="a1"/>
    <w:uiPriority w:val="99"/>
    <w:rsid w:val="00F525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40880"/>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99"/>
    <w:qFormat/>
    <w:rsid w:val="00B40880"/>
    <w:rPr>
      <w:b/>
      <w:bCs/>
    </w:rPr>
  </w:style>
  <w:style w:type="paragraph" w:customStyle="1" w:styleId="nospacing">
    <w:name w:val="nospacing"/>
    <w:basedOn w:val="a"/>
    <w:uiPriority w:val="99"/>
    <w:rsid w:val="000972F8"/>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uiPriority w:val="99"/>
    <w:rsid w:val="003C5DF8"/>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semiHidden/>
    <w:rsid w:val="003C5DF8"/>
    <w:rPr>
      <w:color w:val="0000FF"/>
      <w:u w:val="single"/>
    </w:rPr>
  </w:style>
  <w:style w:type="paragraph" w:styleId="a7">
    <w:name w:val="Balloon Text"/>
    <w:basedOn w:val="a"/>
    <w:link w:val="a8"/>
    <w:uiPriority w:val="99"/>
    <w:semiHidden/>
    <w:rsid w:val="004E5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E5DB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DC"/>
    <w:pPr>
      <w:spacing w:after="200" w:line="276" w:lineRule="auto"/>
    </w:pPr>
    <w:rPr>
      <w:rFonts w:eastAsia="Times New Roman" w:cs="Calibri"/>
    </w:rPr>
  </w:style>
  <w:style w:type="paragraph" w:styleId="3">
    <w:name w:val="heading 3"/>
    <w:basedOn w:val="a"/>
    <w:link w:val="30"/>
    <w:uiPriority w:val="99"/>
    <w:qFormat/>
    <w:rsid w:val="003C5DF8"/>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5DF8"/>
    <w:rPr>
      <w:rFonts w:ascii="Times New Roman" w:hAnsi="Times New Roman" w:cs="Times New Roman"/>
      <w:b/>
      <w:bCs/>
      <w:sz w:val="27"/>
      <w:szCs w:val="27"/>
      <w:lang w:eastAsia="ru-RU"/>
    </w:rPr>
  </w:style>
  <w:style w:type="table" w:styleId="a3">
    <w:name w:val="Table Grid"/>
    <w:basedOn w:val="a1"/>
    <w:uiPriority w:val="99"/>
    <w:rsid w:val="00F525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40880"/>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99"/>
    <w:qFormat/>
    <w:rsid w:val="00B40880"/>
    <w:rPr>
      <w:b/>
      <w:bCs/>
    </w:rPr>
  </w:style>
  <w:style w:type="paragraph" w:customStyle="1" w:styleId="nospacing">
    <w:name w:val="nospacing"/>
    <w:basedOn w:val="a"/>
    <w:uiPriority w:val="99"/>
    <w:rsid w:val="000972F8"/>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uiPriority w:val="99"/>
    <w:rsid w:val="003C5DF8"/>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semiHidden/>
    <w:rsid w:val="003C5DF8"/>
    <w:rPr>
      <w:color w:val="0000FF"/>
      <w:u w:val="single"/>
    </w:rPr>
  </w:style>
  <w:style w:type="paragraph" w:styleId="a7">
    <w:name w:val="Balloon Text"/>
    <w:basedOn w:val="a"/>
    <w:link w:val="a8"/>
    <w:uiPriority w:val="99"/>
    <w:semiHidden/>
    <w:rsid w:val="004E5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E5DB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8937">
      <w:marLeft w:val="0"/>
      <w:marRight w:val="0"/>
      <w:marTop w:val="0"/>
      <w:marBottom w:val="0"/>
      <w:divBdr>
        <w:top w:val="none" w:sz="0" w:space="0" w:color="auto"/>
        <w:left w:val="none" w:sz="0" w:space="0" w:color="auto"/>
        <w:bottom w:val="none" w:sz="0" w:space="0" w:color="auto"/>
        <w:right w:val="none" w:sz="0" w:space="0" w:color="auto"/>
      </w:divBdr>
    </w:div>
    <w:div w:id="1245148938">
      <w:marLeft w:val="0"/>
      <w:marRight w:val="0"/>
      <w:marTop w:val="0"/>
      <w:marBottom w:val="0"/>
      <w:divBdr>
        <w:top w:val="none" w:sz="0" w:space="0" w:color="auto"/>
        <w:left w:val="none" w:sz="0" w:space="0" w:color="auto"/>
        <w:bottom w:val="none" w:sz="0" w:space="0" w:color="auto"/>
        <w:right w:val="none" w:sz="0" w:space="0" w:color="auto"/>
      </w:divBdr>
    </w:div>
    <w:div w:id="1245148939">
      <w:marLeft w:val="0"/>
      <w:marRight w:val="0"/>
      <w:marTop w:val="0"/>
      <w:marBottom w:val="0"/>
      <w:divBdr>
        <w:top w:val="none" w:sz="0" w:space="0" w:color="auto"/>
        <w:left w:val="none" w:sz="0" w:space="0" w:color="auto"/>
        <w:bottom w:val="none" w:sz="0" w:space="0" w:color="auto"/>
        <w:right w:val="none" w:sz="0" w:space="0" w:color="auto"/>
      </w:divBdr>
    </w:div>
    <w:div w:id="1245148940">
      <w:marLeft w:val="0"/>
      <w:marRight w:val="0"/>
      <w:marTop w:val="0"/>
      <w:marBottom w:val="0"/>
      <w:divBdr>
        <w:top w:val="none" w:sz="0" w:space="0" w:color="auto"/>
        <w:left w:val="none" w:sz="0" w:space="0" w:color="auto"/>
        <w:bottom w:val="none" w:sz="0" w:space="0" w:color="auto"/>
        <w:right w:val="none" w:sz="0" w:space="0" w:color="auto"/>
      </w:divBdr>
    </w:div>
    <w:div w:id="1245148941">
      <w:marLeft w:val="0"/>
      <w:marRight w:val="0"/>
      <w:marTop w:val="0"/>
      <w:marBottom w:val="0"/>
      <w:divBdr>
        <w:top w:val="none" w:sz="0" w:space="0" w:color="auto"/>
        <w:left w:val="none" w:sz="0" w:space="0" w:color="auto"/>
        <w:bottom w:val="none" w:sz="0" w:space="0" w:color="auto"/>
        <w:right w:val="none" w:sz="0" w:space="0" w:color="auto"/>
      </w:divBdr>
    </w:div>
    <w:div w:id="1245148942">
      <w:marLeft w:val="0"/>
      <w:marRight w:val="0"/>
      <w:marTop w:val="0"/>
      <w:marBottom w:val="0"/>
      <w:divBdr>
        <w:top w:val="none" w:sz="0" w:space="0" w:color="auto"/>
        <w:left w:val="none" w:sz="0" w:space="0" w:color="auto"/>
        <w:bottom w:val="none" w:sz="0" w:space="0" w:color="auto"/>
        <w:right w:val="none" w:sz="0" w:space="0" w:color="auto"/>
      </w:divBdr>
    </w:div>
    <w:div w:id="1245148943">
      <w:marLeft w:val="0"/>
      <w:marRight w:val="0"/>
      <w:marTop w:val="0"/>
      <w:marBottom w:val="0"/>
      <w:divBdr>
        <w:top w:val="none" w:sz="0" w:space="0" w:color="auto"/>
        <w:left w:val="none" w:sz="0" w:space="0" w:color="auto"/>
        <w:bottom w:val="none" w:sz="0" w:space="0" w:color="auto"/>
        <w:right w:val="none" w:sz="0" w:space="0" w:color="auto"/>
      </w:divBdr>
    </w:div>
    <w:div w:id="1245148944">
      <w:marLeft w:val="0"/>
      <w:marRight w:val="0"/>
      <w:marTop w:val="0"/>
      <w:marBottom w:val="0"/>
      <w:divBdr>
        <w:top w:val="none" w:sz="0" w:space="0" w:color="auto"/>
        <w:left w:val="none" w:sz="0" w:space="0" w:color="auto"/>
        <w:bottom w:val="none" w:sz="0" w:space="0" w:color="auto"/>
        <w:right w:val="none" w:sz="0" w:space="0" w:color="auto"/>
      </w:divBdr>
    </w:div>
    <w:div w:id="1245148945">
      <w:marLeft w:val="0"/>
      <w:marRight w:val="0"/>
      <w:marTop w:val="0"/>
      <w:marBottom w:val="0"/>
      <w:divBdr>
        <w:top w:val="none" w:sz="0" w:space="0" w:color="auto"/>
        <w:left w:val="none" w:sz="0" w:space="0" w:color="auto"/>
        <w:bottom w:val="none" w:sz="0" w:space="0" w:color="auto"/>
        <w:right w:val="none" w:sz="0" w:space="0" w:color="auto"/>
      </w:divBdr>
    </w:div>
    <w:div w:id="1245148946">
      <w:marLeft w:val="0"/>
      <w:marRight w:val="0"/>
      <w:marTop w:val="0"/>
      <w:marBottom w:val="0"/>
      <w:divBdr>
        <w:top w:val="none" w:sz="0" w:space="0" w:color="auto"/>
        <w:left w:val="none" w:sz="0" w:space="0" w:color="auto"/>
        <w:bottom w:val="none" w:sz="0" w:space="0" w:color="auto"/>
        <w:right w:val="none" w:sz="0" w:space="0" w:color="auto"/>
      </w:divBdr>
    </w:div>
    <w:div w:id="1245148947">
      <w:marLeft w:val="0"/>
      <w:marRight w:val="0"/>
      <w:marTop w:val="0"/>
      <w:marBottom w:val="0"/>
      <w:divBdr>
        <w:top w:val="none" w:sz="0" w:space="0" w:color="auto"/>
        <w:left w:val="none" w:sz="0" w:space="0" w:color="auto"/>
        <w:bottom w:val="none" w:sz="0" w:space="0" w:color="auto"/>
        <w:right w:val="none" w:sz="0" w:space="0" w:color="auto"/>
      </w:divBdr>
    </w:div>
    <w:div w:id="1245148948">
      <w:marLeft w:val="0"/>
      <w:marRight w:val="0"/>
      <w:marTop w:val="0"/>
      <w:marBottom w:val="0"/>
      <w:divBdr>
        <w:top w:val="none" w:sz="0" w:space="0" w:color="auto"/>
        <w:left w:val="none" w:sz="0" w:space="0" w:color="auto"/>
        <w:bottom w:val="none" w:sz="0" w:space="0" w:color="auto"/>
        <w:right w:val="none" w:sz="0" w:space="0" w:color="auto"/>
      </w:divBdr>
    </w:div>
    <w:div w:id="1245148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367" TargetMode="External"/><Relationship Id="rId3" Type="http://schemas.openxmlformats.org/officeDocument/2006/relationships/settings" Target="settings.xml"/><Relationship Id="rId7" Type="http://schemas.openxmlformats.org/officeDocument/2006/relationships/hyperlink" Target="http://docs.cntd.ru/document/49906736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99067367" TargetMode="External"/><Relationship Id="rId11" Type="http://schemas.openxmlformats.org/officeDocument/2006/relationships/fontTable" Target="fontTable.xml"/><Relationship Id="rId5" Type="http://schemas.openxmlformats.org/officeDocument/2006/relationships/hyperlink" Target="http://docs.cntd.ru/document/499067367" TargetMode="External"/><Relationship Id="rId10" Type="http://schemas.openxmlformats.org/officeDocument/2006/relationships/hyperlink" Target="http://docs.cntd.ru/document/422454541" TargetMode="External"/><Relationship Id="rId4" Type="http://schemas.openxmlformats.org/officeDocument/2006/relationships/webSettings" Target="webSettings.xml"/><Relationship Id="rId9" Type="http://schemas.openxmlformats.org/officeDocument/2006/relationships/hyperlink" Target="http://docs.cntd.ru/document/42852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2675</Words>
  <Characters>15253</Characters>
  <Application>Microsoft Office Word</Application>
  <DocSecurity>0</DocSecurity>
  <Lines>127</Lines>
  <Paragraphs>35</Paragraphs>
  <ScaleCrop>false</ScaleCrop>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2020-04-06T08:41:00Z</cp:lastPrinted>
  <dcterms:created xsi:type="dcterms:W3CDTF">2020-08-17T11:09:00Z</dcterms:created>
  <dcterms:modified xsi:type="dcterms:W3CDTF">2020-08-17T12:07:00Z</dcterms:modified>
</cp:coreProperties>
</file>