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B47FEA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140" cy="8534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345C4E">
              <w:rPr>
                <w:color w:val="000080"/>
                <w:sz w:val="24"/>
                <w:szCs w:val="24"/>
              </w:rPr>
              <w:t xml:space="preserve">09.09.2014  </w:t>
            </w:r>
            <w:r>
              <w:rPr>
                <w:color w:val="000080"/>
                <w:sz w:val="24"/>
                <w:szCs w:val="24"/>
              </w:rPr>
              <w:t>№</w:t>
            </w:r>
            <w:r w:rsidR="00345C4E">
              <w:rPr>
                <w:color w:val="000080"/>
                <w:sz w:val="24"/>
                <w:szCs w:val="24"/>
              </w:rPr>
              <w:t xml:space="preserve"> 635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Default="00D622A1" w:rsidP="00D622A1">
            <w:pPr>
              <w:rPr>
                <w:sz w:val="28"/>
                <w:szCs w:val="28"/>
              </w:rPr>
            </w:pPr>
          </w:p>
          <w:p w:rsidR="00345C4E" w:rsidRDefault="00345C4E" w:rsidP="00D622A1">
            <w:pPr>
              <w:rPr>
                <w:sz w:val="28"/>
                <w:szCs w:val="28"/>
              </w:rPr>
            </w:pPr>
          </w:p>
          <w:p w:rsidR="00345C4E" w:rsidRPr="002D6B7D" w:rsidRDefault="00345C4E" w:rsidP="00D622A1">
            <w:pPr>
              <w:rPr>
                <w:sz w:val="28"/>
                <w:szCs w:val="28"/>
              </w:rPr>
            </w:pPr>
          </w:p>
        </w:tc>
      </w:tr>
    </w:tbl>
    <w:p w:rsidR="004471CF" w:rsidRPr="004876DB" w:rsidRDefault="004471CF" w:rsidP="00345C4E">
      <w:pPr>
        <w:tabs>
          <w:tab w:val="left" w:pos="5040"/>
        </w:tabs>
        <w:ind w:right="5840"/>
        <w:jc w:val="both"/>
        <w:rPr>
          <w:sz w:val="28"/>
          <w:szCs w:val="28"/>
        </w:rPr>
      </w:pPr>
      <w:r w:rsidRPr="006B1E2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</w:t>
      </w:r>
      <w:r w:rsidRPr="00F0744C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F07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утверждения тарифов на социальные услуги на основании подушевых нормативов финансирования социальных услуг </w:t>
      </w:r>
    </w:p>
    <w:p w:rsidR="004471CF" w:rsidRDefault="004471CF" w:rsidP="004471CF">
      <w:pPr>
        <w:ind w:left="402" w:right="5991" w:firstLine="1139"/>
        <w:rPr>
          <w:sz w:val="28"/>
          <w:szCs w:val="28"/>
        </w:rPr>
      </w:pPr>
    </w:p>
    <w:p w:rsidR="004471CF" w:rsidRPr="004876DB" w:rsidRDefault="004471CF" w:rsidP="004471CF">
      <w:pPr>
        <w:ind w:left="402" w:right="5991" w:firstLine="1139"/>
        <w:rPr>
          <w:sz w:val="28"/>
          <w:szCs w:val="28"/>
        </w:rPr>
      </w:pPr>
    </w:p>
    <w:p w:rsidR="004471CF" w:rsidRDefault="004471CF" w:rsidP="00345C4E">
      <w:pPr>
        <w:ind w:firstLine="73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целях реализации Федерального закона «Об основах социального обслуживания граждан в Российской Федерации», областного закона «О разграничении полномочий органов государственной власти Смоленской области в сфере социального обслуживания граждан» </w:t>
      </w:r>
    </w:p>
    <w:p w:rsidR="004471CF" w:rsidRDefault="004471CF" w:rsidP="00345C4E">
      <w:pPr>
        <w:ind w:firstLine="737"/>
        <w:jc w:val="both"/>
        <w:rPr>
          <w:sz w:val="28"/>
          <w:szCs w:val="28"/>
        </w:rPr>
      </w:pPr>
    </w:p>
    <w:p w:rsidR="004471CF" w:rsidRDefault="004471CF" w:rsidP="00345C4E">
      <w:pPr>
        <w:ind w:firstLine="737"/>
        <w:jc w:val="both"/>
        <w:rPr>
          <w:spacing w:val="-6"/>
          <w:sz w:val="28"/>
          <w:szCs w:val="28"/>
        </w:rPr>
      </w:pPr>
      <w:r w:rsidRPr="004876DB">
        <w:rPr>
          <w:sz w:val="28"/>
          <w:szCs w:val="28"/>
        </w:rPr>
        <w:t xml:space="preserve">Администрация Смоленской области </w:t>
      </w:r>
      <w:r>
        <w:rPr>
          <w:sz w:val="28"/>
          <w:szCs w:val="28"/>
        </w:rPr>
        <w:t xml:space="preserve"> </w:t>
      </w:r>
      <w:r w:rsidRPr="004876DB">
        <w:rPr>
          <w:sz w:val="28"/>
          <w:szCs w:val="28"/>
        </w:rPr>
        <w:t>п о с т а н о в л я е т:</w:t>
      </w:r>
    </w:p>
    <w:p w:rsidR="004471CF" w:rsidRDefault="004471CF" w:rsidP="00345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1CF" w:rsidRDefault="004471CF" w:rsidP="00345C4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 утверждения тарифов на социальные услуги</w:t>
      </w:r>
      <w:r w:rsidRPr="00253D2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подушевых нормативов финансирования социальных услуг.</w:t>
      </w:r>
    </w:p>
    <w:p w:rsidR="004471CF" w:rsidRDefault="004471CF" w:rsidP="00345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с 1 января 2015 года. </w:t>
      </w:r>
    </w:p>
    <w:p w:rsidR="004471CF" w:rsidRDefault="004471CF" w:rsidP="004471CF">
      <w:pPr>
        <w:autoSpaceDE w:val="0"/>
        <w:autoSpaceDN w:val="0"/>
        <w:adjustRightInd w:val="0"/>
        <w:ind w:right="38" w:firstLine="540"/>
        <w:jc w:val="both"/>
        <w:rPr>
          <w:sz w:val="28"/>
          <w:szCs w:val="28"/>
        </w:rPr>
      </w:pPr>
    </w:p>
    <w:p w:rsidR="004471CF" w:rsidRDefault="004471CF" w:rsidP="004471CF">
      <w:pPr>
        <w:autoSpaceDE w:val="0"/>
        <w:autoSpaceDN w:val="0"/>
        <w:adjustRightInd w:val="0"/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71CF" w:rsidRDefault="004471CF" w:rsidP="004471CF">
      <w:pPr>
        <w:autoSpaceDE w:val="0"/>
        <w:autoSpaceDN w:val="0"/>
        <w:adjustRightInd w:val="0"/>
        <w:ind w:right="126" w:firstLine="540"/>
        <w:jc w:val="both"/>
        <w:rPr>
          <w:sz w:val="28"/>
          <w:szCs w:val="28"/>
        </w:rPr>
      </w:pPr>
    </w:p>
    <w:p w:rsidR="004471CF" w:rsidRPr="004876DB" w:rsidRDefault="004471CF" w:rsidP="004471CF">
      <w:pPr>
        <w:tabs>
          <w:tab w:val="left" w:pos="10348"/>
        </w:tabs>
        <w:ind w:right="38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Губернатор</w:t>
      </w:r>
    </w:p>
    <w:p w:rsidR="004471CF" w:rsidRDefault="004471CF" w:rsidP="004471CF">
      <w:pPr>
        <w:tabs>
          <w:tab w:val="left" w:pos="10348"/>
        </w:tabs>
        <w:ind w:right="38"/>
        <w:jc w:val="both"/>
        <w:rPr>
          <w:sz w:val="28"/>
          <w:szCs w:val="28"/>
        </w:rPr>
      </w:pPr>
      <w:r w:rsidRPr="004876DB">
        <w:rPr>
          <w:sz w:val="28"/>
          <w:szCs w:val="28"/>
        </w:rPr>
        <w:t xml:space="preserve">Смоленской области    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А.В. Островский </w:t>
      </w:r>
      <w:r w:rsidRPr="004876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4471CF" w:rsidRDefault="004471CF" w:rsidP="004471CF">
      <w:pPr>
        <w:tabs>
          <w:tab w:val="left" w:pos="10348"/>
        </w:tabs>
        <w:ind w:right="38"/>
        <w:jc w:val="both"/>
        <w:rPr>
          <w:sz w:val="28"/>
          <w:szCs w:val="28"/>
        </w:rPr>
      </w:pPr>
    </w:p>
    <w:p w:rsidR="004471CF" w:rsidRDefault="004471CF" w:rsidP="004471CF">
      <w:pPr>
        <w:tabs>
          <w:tab w:val="left" w:pos="10348"/>
        </w:tabs>
        <w:ind w:right="38"/>
        <w:jc w:val="both"/>
        <w:rPr>
          <w:sz w:val="28"/>
          <w:szCs w:val="28"/>
        </w:rPr>
      </w:pPr>
    </w:p>
    <w:p w:rsidR="004471CF" w:rsidRDefault="004471CF" w:rsidP="004471CF">
      <w:pPr>
        <w:tabs>
          <w:tab w:val="left" w:pos="10348"/>
        </w:tabs>
        <w:ind w:right="126"/>
        <w:jc w:val="both"/>
        <w:rPr>
          <w:sz w:val="28"/>
          <w:szCs w:val="28"/>
        </w:rPr>
      </w:pPr>
    </w:p>
    <w:p w:rsidR="004471CF" w:rsidRDefault="004471CF" w:rsidP="004471CF">
      <w:pPr>
        <w:tabs>
          <w:tab w:val="left" w:pos="10348"/>
        </w:tabs>
        <w:ind w:right="126"/>
        <w:jc w:val="both"/>
        <w:rPr>
          <w:sz w:val="28"/>
          <w:szCs w:val="28"/>
        </w:rPr>
      </w:pPr>
    </w:p>
    <w:p w:rsidR="004471CF" w:rsidRDefault="004471CF" w:rsidP="004471CF">
      <w:pPr>
        <w:ind w:right="126"/>
        <w:jc w:val="both"/>
        <w:rPr>
          <w:sz w:val="28"/>
          <w:szCs w:val="28"/>
        </w:rPr>
      </w:pPr>
    </w:p>
    <w:p w:rsidR="004471CF" w:rsidRDefault="004471CF" w:rsidP="004471CF">
      <w:pPr>
        <w:ind w:right="126"/>
        <w:jc w:val="both"/>
        <w:rPr>
          <w:sz w:val="28"/>
          <w:szCs w:val="28"/>
        </w:rPr>
      </w:pPr>
    </w:p>
    <w:p w:rsidR="004471CF" w:rsidRDefault="004471CF" w:rsidP="004471CF">
      <w:pPr>
        <w:ind w:right="126"/>
        <w:jc w:val="both"/>
        <w:rPr>
          <w:sz w:val="28"/>
          <w:szCs w:val="28"/>
        </w:rPr>
      </w:pPr>
    </w:p>
    <w:p w:rsidR="004471CF" w:rsidRDefault="004471CF" w:rsidP="004471CF">
      <w:pPr>
        <w:ind w:right="126"/>
        <w:jc w:val="both"/>
        <w:rPr>
          <w:sz w:val="28"/>
          <w:szCs w:val="28"/>
        </w:rPr>
      </w:pPr>
    </w:p>
    <w:p w:rsidR="004471CF" w:rsidRDefault="004471CF" w:rsidP="004471CF">
      <w:pPr>
        <w:ind w:right="126"/>
        <w:jc w:val="both"/>
        <w:rPr>
          <w:sz w:val="28"/>
          <w:szCs w:val="28"/>
        </w:rPr>
      </w:pPr>
    </w:p>
    <w:p w:rsidR="004471CF" w:rsidRDefault="004471CF" w:rsidP="004471CF">
      <w:pPr>
        <w:ind w:right="126"/>
        <w:jc w:val="both"/>
        <w:rPr>
          <w:sz w:val="28"/>
          <w:szCs w:val="28"/>
        </w:rPr>
      </w:pPr>
    </w:p>
    <w:p w:rsidR="004471CF" w:rsidRDefault="004471CF" w:rsidP="004471CF">
      <w:pPr>
        <w:ind w:right="126"/>
        <w:jc w:val="both"/>
        <w:rPr>
          <w:sz w:val="28"/>
          <w:szCs w:val="28"/>
        </w:rPr>
      </w:pPr>
    </w:p>
    <w:p w:rsidR="004471CF" w:rsidRDefault="004471CF" w:rsidP="004471CF">
      <w:pPr>
        <w:ind w:right="1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УТВЕРЖДЕНО</w:t>
      </w:r>
    </w:p>
    <w:p w:rsidR="004471CF" w:rsidRDefault="004471CF" w:rsidP="004471CF">
      <w:pPr>
        <w:ind w:right="1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постановлением Администрации </w:t>
      </w:r>
    </w:p>
    <w:p w:rsidR="004471CF" w:rsidRDefault="004471CF" w:rsidP="004471CF">
      <w:pPr>
        <w:ind w:right="1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Смоленской области </w:t>
      </w:r>
    </w:p>
    <w:p w:rsidR="004471CF" w:rsidRDefault="004471CF" w:rsidP="004471CF">
      <w:pPr>
        <w:ind w:right="1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345C4E">
        <w:rPr>
          <w:sz w:val="28"/>
          <w:szCs w:val="28"/>
        </w:rPr>
        <w:t xml:space="preserve">09.09.2014 </w:t>
      </w:r>
      <w:r>
        <w:rPr>
          <w:sz w:val="28"/>
          <w:szCs w:val="28"/>
        </w:rPr>
        <w:t xml:space="preserve"> №</w:t>
      </w:r>
      <w:r w:rsidR="00345C4E">
        <w:rPr>
          <w:sz w:val="28"/>
          <w:szCs w:val="28"/>
        </w:rPr>
        <w:t xml:space="preserve"> 635</w:t>
      </w:r>
      <w:r>
        <w:rPr>
          <w:sz w:val="28"/>
          <w:szCs w:val="28"/>
        </w:rPr>
        <w:t xml:space="preserve"> </w:t>
      </w:r>
    </w:p>
    <w:p w:rsidR="004471CF" w:rsidRDefault="004471CF" w:rsidP="004471CF">
      <w:pPr>
        <w:ind w:right="126"/>
        <w:jc w:val="both"/>
        <w:rPr>
          <w:sz w:val="28"/>
          <w:szCs w:val="28"/>
        </w:rPr>
      </w:pPr>
    </w:p>
    <w:p w:rsidR="004471CF" w:rsidRDefault="004471CF" w:rsidP="004471CF">
      <w:pPr>
        <w:ind w:right="126"/>
        <w:jc w:val="both"/>
        <w:rPr>
          <w:sz w:val="28"/>
          <w:szCs w:val="28"/>
        </w:rPr>
      </w:pPr>
    </w:p>
    <w:p w:rsidR="004471CF" w:rsidRPr="00253D2B" w:rsidRDefault="004471CF" w:rsidP="004471CF">
      <w:pPr>
        <w:ind w:right="126"/>
        <w:jc w:val="center"/>
        <w:rPr>
          <w:b/>
          <w:bCs/>
          <w:sz w:val="28"/>
          <w:szCs w:val="28"/>
        </w:rPr>
      </w:pPr>
      <w:r w:rsidRPr="00253D2B">
        <w:rPr>
          <w:b/>
          <w:bCs/>
          <w:sz w:val="28"/>
          <w:szCs w:val="28"/>
        </w:rPr>
        <w:t>ПОЛОЖЕНИЕ</w:t>
      </w:r>
    </w:p>
    <w:p w:rsidR="004471CF" w:rsidRPr="00253D2B" w:rsidRDefault="004471CF" w:rsidP="004471CF">
      <w:pPr>
        <w:ind w:right="126"/>
        <w:jc w:val="center"/>
        <w:rPr>
          <w:b/>
          <w:bCs/>
          <w:sz w:val="28"/>
          <w:szCs w:val="28"/>
        </w:rPr>
      </w:pPr>
      <w:r w:rsidRPr="00253D2B">
        <w:rPr>
          <w:b/>
          <w:bCs/>
          <w:sz w:val="28"/>
          <w:szCs w:val="28"/>
        </w:rPr>
        <w:t>о порядке утверждения тарифов на социальные услуги на основании подушевых нормативов финансирования социальных услуг</w:t>
      </w:r>
    </w:p>
    <w:p w:rsidR="004471CF" w:rsidRDefault="004471CF" w:rsidP="004471CF">
      <w:pPr>
        <w:ind w:right="126"/>
        <w:jc w:val="both"/>
        <w:rPr>
          <w:sz w:val="28"/>
          <w:szCs w:val="28"/>
        </w:rPr>
      </w:pPr>
    </w:p>
    <w:p w:rsidR="004471CF" w:rsidRDefault="004471CF" w:rsidP="00345C4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устанавливает порядок утверждения тарифов на социальные услуги на основании подушевых нормативов финансирования социальных услуг. </w:t>
      </w:r>
    </w:p>
    <w:p w:rsidR="004471CF" w:rsidRDefault="004471CF" w:rsidP="00345C4E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Тарифы на социальные услуги, предоставляемые</w:t>
      </w:r>
      <w:r w:rsidRPr="00F0744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организациями социального обслуживания граждан в</w:t>
      </w:r>
      <w:r w:rsidRPr="00F0744C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получателям социальных услуг</w:t>
      </w:r>
      <w:r w:rsidRPr="00F0744C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утверждаются органом исполнительной власти Смоленской области, уполномоченным на осуществление предусмотренных Федеральным законом «Об основах социального обслуживания граждан в Российской Федерации» полномочий в сфере социального обслуживания граждан, на основании подушевых нормативов финансирования социальных услуг, определенных в соответствии с утвержденными Правительством Российской Федерации методическими рекомендациями по расчету подушевых нормативов финансирования социальных услуг.</w:t>
      </w:r>
    </w:p>
    <w:p w:rsidR="004471CF" w:rsidRDefault="004471CF" w:rsidP="00345C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Утверждение тарифов на социальные услуги, указанных в пункте                     2 настоящего Положения, осуществляется по согласованию с органом исполнительной власти Смоленской области, осуществляющим исполнительно-распорядительные функции в сфере экономики, и с органом исполнительной власти Смоленской области, обеспечивающим реализацию единой финансовой и бюджетной политики на территории Смоленской области.</w:t>
      </w:r>
    </w:p>
    <w:p w:rsidR="004471CF" w:rsidRDefault="004471CF" w:rsidP="004471CF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471CF" w:rsidRDefault="004471CF" w:rsidP="004471CF">
      <w:pPr>
        <w:tabs>
          <w:tab w:val="left" w:pos="4395"/>
        </w:tabs>
        <w:ind w:right="1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D622A1" w:rsidRPr="002D6B7D" w:rsidRDefault="00D622A1" w:rsidP="006E181B">
      <w:pPr>
        <w:rPr>
          <w:sz w:val="28"/>
          <w:szCs w:val="28"/>
        </w:rPr>
      </w:pPr>
    </w:p>
    <w:sectPr w:rsidR="00D622A1" w:rsidRPr="002D6B7D" w:rsidSect="004471CF">
      <w:headerReference w:type="default" r:id="rId7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77" w:rsidRDefault="007B2277">
      <w:r>
        <w:separator/>
      </w:r>
    </w:p>
  </w:endnote>
  <w:endnote w:type="continuationSeparator" w:id="0">
    <w:p w:rsidR="007B2277" w:rsidRDefault="007B2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77" w:rsidRDefault="007B2277">
      <w:r>
        <w:separator/>
      </w:r>
    </w:p>
  </w:footnote>
  <w:footnote w:type="continuationSeparator" w:id="0">
    <w:p w:rsidR="007B2277" w:rsidRDefault="007B2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1CF" w:rsidRDefault="004471CF" w:rsidP="00B52DC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7FEA">
      <w:rPr>
        <w:rStyle w:val="a6"/>
        <w:noProof/>
      </w:rPr>
      <w:t>2</w:t>
    </w:r>
    <w:r>
      <w:rPr>
        <w:rStyle w:val="a6"/>
      </w:rPr>
      <w:fldChar w:fldCharType="end"/>
    </w:r>
  </w:p>
  <w:p w:rsidR="00D33ECE" w:rsidRDefault="00D33ECE" w:rsidP="00D33EC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122064"/>
    <w:rsid w:val="00253D2B"/>
    <w:rsid w:val="00295BAE"/>
    <w:rsid w:val="002D6B7D"/>
    <w:rsid w:val="00301C7B"/>
    <w:rsid w:val="00345C4E"/>
    <w:rsid w:val="003563D4"/>
    <w:rsid w:val="00364B00"/>
    <w:rsid w:val="00423E92"/>
    <w:rsid w:val="00426273"/>
    <w:rsid w:val="004471CF"/>
    <w:rsid w:val="004876DB"/>
    <w:rsid w:val="0067695B"/>
    <w:rsid w:val="00696689"/>
    <w:rsid w:val="006B1E28"/>
    <w:rsid w:val="006E181B"/>
    <w:rsid w:val="00721E82"/>
    <w:rsid w:val="00797EF1"/>
    <w:rsid w:val="007B2277"/>
    <w:rsid w:val="007D1958"/>
    <w:rsid w:val="00827E0F"/>
    <w:rsid w:val="008C50CA"/>
    <w:rsid w:val="008D6FD6"/>
    <w:rsid w:val="008E6BAF"/>
    <w:rsid w:val="009B1100"/>
    <w:rsid w:val="009D4444"/>
    <w:rsid w:val="00A057EB"/>
    <w:rsid w:val="00A16598"/>
    <w:rsid w:val="00B23179"/>
    <w:rsid w:val="00B47FEA"/>
    <w:rsid w:val="00B52DCC"/>
    <w:rsid w:val="00B63EB7"/>
    <w:rsid w:val="00C3288A"/>
    <w:rsid w:val="00C7093E"/>
    <w:rsid w:val="00D33ECE"/>
    <w:rsid w:val="00D622A1"/>
    <w:rsid w:val="00E02B34"/>
    <w:rsid w:val="00F0744C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D33ECE"/>
    <w:rPr>
      <w:rFonts w:cs="Times New Roman"/>
    </w:rPr>
  </w:style>
  <w:style w:type="paragraph" w:styleId="a7">
    <w:name w:val="footer"/>
    <w:basedOn w:val="a"/>
    <w:link w:val="a8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table" w:styleId="a9">
    <w:name w:val="Table Grid"/>
    <w:basedOn w:val="a2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uiPriority w:val="99"/>
    <w:rsid w:val="004471CF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>Krokoz™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dcterms:created xsi:type="dcterms:W3CDTF">2016-08-12T10:33:00Z</dcterms:created>
  <dcterms:modified xsi:type="dcterms:W3CDTF">2016-08-12T10:33:00Z</dcterms:modified>
</cp:coreProperties>
</file>